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420"/>
      </w:tblGrid>
      <w:tr w:rsidR="000C4DC0">
        <w:trPr>
          <w:cantSplit/>
          <w:trHeight w:val="538"/>
        </w:trPr>
        <w:tc>
          <w:tcPr>
            <w:tcW w:w="790" w:type="dxa"/>
            <w:vMerge w:val="restart"/>
            <w:textDirection w:val="btLr"/>
          </w:tcPr>
          <w:p w:rsidR="000C4DC0" w:rsidRDefault="000C4DC0">
            <w:pPr>
              <w:spacing w:line="22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 Az ebtulajdonos</w:t>
            </w: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Neve:</w:t>
            </w:r>
          </w:p>
          <w:p w:rsidR="000C4DC0" w:rsidRDefault="000C4DC0">
            <w:pPr>
              <w:spacing w:line="220" w:lineRule="exact"/>
            </w:pPr>
          </w:p>
        </w:tc>
      </w:tr>
      <w:tr w:rsidR="000C4DC0">
        <w:trPr>
          <w:cantSplit/>
          <w:trHeight w:val="519"/>
        </w:trPr>
        <w:tc>
          <w:tcPr>
            <w:tcW w:w="790" w:type="dxa"/>
            <w:vMerge/>
          </w:tcPr>
          <w:p w:rsidR="000C4DC0" w:rsidRDefault="000C4DC0">
            <w:pPr>
              <w:spacing w:line="220" w:lineRule="exact"/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  <w:r>
              <w:t xml:space="preserve">   </w:t>
            </w:r>
          </w:p>
          <w:p w:rsidR="000C4DC0" w:rsidRDefault="000C4DC0">
            <w:pPr>
              <w:spacing w:line="220" w:lineRule="exact"/>
            </w:pPr>
            <w:r>
              <w:t>Lakcíme:                                               utca/út/köz/tér            szám              em./ajtó</w:t>
            </w:r>
          </w:p>
          <w:p w:rsidR="000C4DC0" w:rsidRDefault="000C4DC0">
            <w:pPr>
              <w:spacing w:line="220" w:lineRule="exact"/>
            </w:pPr>
          </w:p>
        </w:tc>
      </w:tr>
      <w:tr w:rsidR="000C4DC0" w:rsidTr="00BA21DC">
        <w:trPr>
          <w:cantSplit/>
          <w:trHeight w:val="617"/>
        </w:trPr>
        <w:tc>
          <w:tcPr>
            <w:tcW w:w="790" w:type="dxa"/>
            <w:vMerge/>
          </w:tcPr>
          <w:p w:rsidR="000C4DC0" w:rsidRDefault="000C4DC0">
            <w:pPr>
              <w:spacing w:line="220" w:lineRule="exact"/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 w:rsidP="00D74605">
            <w:pPr>
              <w:spacing w:line="220" w:lineRule="exact"/>
            </w:pPr>
            <w:r>
              <w:t>Telefonszáma:                                       E-mail címe:</w:t>
            </w:r>
          </w:p>
          <w:p w:rsidR="000C4DC0" w:rsidRDefault="000C4DC0" w:rsidP="006C6B89">
            <w:pPr>
              <w:spacing w:line="220" w:lineRule="exact"/>
            </w:pPr>
          </w:p>
        </w:tc>
      </w:tr>
    </w:tbl>
    <w:p w:rsidR="000C4DC0" w:rsidRDefault="000C4DC0">
      <w:pPr>
        <w:spacing w:line="240" w:lineRule="exact"/>
        <w:jc w:val="center"/>
        <w:rPr>
          <w:b/>
        </w:rPr>
      </w:pPr>
    </w:p>
    <w:p w:rsidR="000C4DC0" w:rsidRDefault="000C4DC0">
      <w:pPr>
        <w:spacing w:line="240" w:lineRule="exact"/>
        <w:jc w:val="center"/>
        <w:rPr>
          <w:b/>
        </w:rPr>
      </w:pPr>
      <w:r>
        <w:rPr>
          <w:b/>
        </w:rPr>
        <w:t xml:space="preserve">EBÖSSZEÍRÓ LAP </w:t>
      </w:r>
    </w:p>
    <w:p w:rsidR="000C4DC0" w:rsidRPr="00B1343C" w:rsidRDefault="000C4DC0" w:rsidP="00C339AF">
      <w:pPr>
        <w:spacing w:line="240" w:lineRule="exact"/>
        <w:jc w:val="center"/>
        <w:rPr>
          <w:b/>
          <w:color w:val="000000"/>
        </w:rPr>
      </w:pPr>
      <w:r w:rsidRPr="00B1343C">
        <w:rPr>
          <w:b/>
          <w:color w:val="000000"/>
        </w:rPr>
        <w:t>2015. év</w:t>
      </w:r>
    </w:p>
    <w:p w:rsidR="000C4DC0" w:rsidRDefault="000C4DC0">
      <w:pPr>
        <w:spacing w:line="240" w:lineRule="exact"/>
        <w:jc w:val="center"/>
        <w:rPr>
          <w:b/>
        </w:rPr>
      </w:pPr>
      <w:r>
        <w:rPr>
          <w:b/>
        </w:rPr>
        <w:t>(Figyelem! Kérjük nyomtatott betűvel kitölteni. Ebenként külön kérdőív töltendő ki!)</w:t>
      </w:r>
    </w:p>
    <w:p w:rsidR="000C4DC0" w:rsidRDefault="000C4DC0">
      <w:pPr>
        <w:spacing w:line="24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420"/>
      </w:tblGrid>
      <w:tr w:rsidR="000C4DC0" w:rsidTr="005A4E98">
        <w:trPr>
          <w:cantSplit/>
          <w:trHeight w:val="1148"/>
        </w:trPr>
        <w:tc>
          <w:tcPr>
            <w:tcW w:w="790" w:type="dxa"/>
            <w:textDirection w:val="btLr"/>
          </w:tcPr>
          <w:p w:rsidR="000C4DC0" w:rsidRDefault="000C4DC0">
            <w:pPr>
              <w:spacing w:line="22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 Az eb tartási  helye</w:t>
            </w: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Cím:                                                      utca/út/köz/tér              szám            em./ajtó</w:t>
            </w:r>
          </w:p>
          <w:p w:rsidR="000C4DC0" w:rsidRDefault="000C4DC0">
            <w:pPr>
              <w:spacing w:line="220" w:lineRule="exact"/>
            </w:pPr>
          </w:p>
        </w:tc>
      </w:tr>
      <w:tr w:rsidR="000C4DC0">
        <w:trPr>
          <w:cantSplit/>
          <w:trHeight w:val="539"/>
        </w:trPr>
        <w:tc>
          <w:tcPr>
            <w:tcW w:w="790" w:type="dxa"/>
            <w:vMerge w:val="restart"/>
            <w:textDirection w:val="btLr"/>
          </w:tcPr>
          <w:p w:rsidR="000C4DC0" w:rsidRDefault="000C4DC0">
            <w:pPr>
              <w:spacing w:line="220" w:lineRule="exact"/>
              <w:ind w:left="113" w:right="113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. Ha"/>
              </w:smartTagPr>
              <w:r>
                <w:rPr>
                  <w:b/>
                  <w:sz w:val="22"/>
                  <w:szCs w:val="22"/>
                </w:rPr>
                <w:t>3. Ha</w:t>
              </w:r>
            </w:smartTag>
            <w:r>
              <w:rPr>
                <w:b/>
                <w:sz w:val="22"/>
                <w:szCs w:val="22"/>
              </w:rPr>
              <w:t xml:space="preserve"> nem azonos a tulajdonossal, az eb tartójának</w:t>
            </w: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Neve:</w:t>
            </w:r>
          </w:p>
          <w:p w:rsidR="000C4DC0" w:rsidRDefault="000C4DC0">
            <w:pPr>
              <w:spacing w:line="220" w:lineRule="exact"/>
            </w:pPr>
          </w:p>
        </w:tc>
      </w:tr>
      <w:tr w:rsidR="000C4DC0">
        <w:trPr>
          <w:cantSplit/>
          <w:trHeight w:val="519"/>
        </w:trPr>
        <w:tc>
          <w:tcPr>
            <w:tcW w:w="790" w:type="dxa"/>
            <w:vMerge/>
          </w:tcPr>
          <w:p w:rsidR="000C4DC0" w:rsidRDefault="000C4DC0">
            <w:pPr>
              <w:spacing w:line="220" w:lineRule="exact"/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Lakcíme:                                               utca/út/köz/tér           szám              em./ajtó</w:t>
            </w:r>
          </w:p>
          <w:p w:rsidR="000C4DC0" w:rsidRDefault="000C4DC0">
            <w:pPr>
              <w:spacing w:line="220" w:lineRule="exact"/>
            </w:pPr>
          </w:p>
        </w:tc>
      </w:tr>
      <w:tr w:rsidR="000C4DC0" w:rsidTr="005A4E98">
        <w:trPr>
          <w:cantSplit/>
          <w:trHeight w:val="651"/>
        </w:trPr>
        <w:tc>
          <w:tcPr>
            <w:tcW w:w="790" w:type="dxa"/>
            <w:vMerge/>
          </w:tcPr>
          <w:p w:rsidR="000C4DC0" w:rsidRDefault="000C4DC0">
            <w:pPr>
              <w:spacing w:line="220" w:lineRule="exact"/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Pr="00BA21DC" w:rsidRDefault="000C4DC0" w:rsidP="00BA21DC">
            <w:pPr>
              <w:spacing w:line="220" w:lineRule="exact"/>
            </w:pPr>
            <w:r>
              <w:t>Telefonszáma:                                             E-mail címe:</w:t>
            </w:r>
          </w:p>
        </w:tc>
      </w:tr>
      <w:tr w:rsidR="000C4DC0">
        <w:trPr>
          <w:cantSplit/>
          <w:trHeight w:val="539"/>
        </w:trPr>
        <w:tc>
          <w:tcPr>
            <w:tcW w:w="790" w:type="dxa"/>
            <w:vMerge w:val="restart"/>
            <w:textDirection w:val="btLr"/>
          </w:tcPr>
          <w:p w:rsidR="000C4DC0" w:rsidRDefault="000C4DC0">
            <w:pPr>
              <w:spacing w:line="22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 Az eb adatai</w:t>
            </w: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Hívóneve:</w:t>
            </w:r>
          </w:p>
          <w:p w:rsidR="000C4DC0" w:rsidRDefault="000C4DC0">
            <w:pPr>
              <w:spacing w:line="220" w:lineRule="exact"/>
            </w:pPr>
          </w:p>
        </w:tc>
      </w:tr>
      <w:tr w:rsidR="000C4DC0">
        <w:trPr>
          <w:cantSplit/>
          <w:trHeight w:val="519"/>
        </w:trPr>
        <w:tc>
          <w:tcPr>
            <w:tcW w:w="790" w:type="dxa"/>
            <w:vMerge/>
          </w:tcPr>
          <w:p w:rsidR="000C4DC0" w:rsidRDefault="000C4DC0">
            <w:pPr>
              <w:spacing w:line="220" w:lineRule="exact"/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Fajtája:</w:t>
            </w:r>
          </w:p>
          <w:p w:rsidR="000C4DC0" w:rsidRDefault="000C4DC0">
            <w:pPr>
              <w:spacing w:line="220" w:lineRule="exact"/>
            </w:pPr>
            <w:r>
              <w:t xml:space="preserve">                </w:t>
            </w:r>
          </w:p>
        </w:tc>
      </w:tr>
      <w:tr w:rsidR="000C4DC0">
        <w:trPr>
          <w:cantSplit/>
          <w:trHeight w:val="541"/>
        </w:trPr>
        <w:tc>
          <w:tcPr>
            <w:tcW w:w="790" w:type="dxa"/>
            <w:vMerge/>
          </w:tcPr>
          <w:p w:rsidR="000C4DC0" w:rsidRDefault="000C4DC0">
            <w:pPr>
              <w:spacing w:line="220" w:lineRule="exact"/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Törzskönyvi száma:</w:t>
            </w:r>
          </w:p>
          <w:p w:rsidR="000C4DC0" w:rsidRDefault="000C4DC0">
            <w:pPr>
              <w:spacing w:line="220" w:lineRule="exact"/>
            </w:pPr>
          </w:p>
        </w:tc>
      </w:tr>
      <w:tr w:rsidR="000C4DC0">
        <w:trPr>
          <w:cantSplit/>
          <w:trHeight w:val="520"/>
        </w:trPr>
        <w:tc>
          <w:tcPr>
            <w:tcW w:w="790" w:type="dxa"/>
            <w:vMerge/>
          </w:tcPr>
          <w:p w:rsidR="000C4DC0" w:rsidRDefault="000C4DC0">
            <w:pPr>
              <w:spacing w:line="220" w:lineRule="exact"/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Neme:</w:t>
            </w:r>
          </w:p>
          <w:p w:rsidR="000C4DC0" w:rsidRDefault="000C4DC0">
            <w:pPr>
              <w:spacing w:line="220" w:lineRule="exact"/>
            </w:pPr>
          </w:p>
        </w:tc>
      </w:tr>
      <w:tr w:rsidR="000C4DC0">
        <w:trPr>
          <w:cantSplit/>
          <w:trHeight w:val="528"/>
        </w:trPr>
        <w:tc>
          <w:tcPr>
            <w:tcW w:w="790" w:type="dxa"/>
            <w:vMerge/>
          </w:tcPr>
          <w:p w:rsidR="000C4DC0" w:rsidRDefault="000C4DC0">
            <w:pPr>
              <w:spacing w:line="220" w:lineRule="exact"/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Színe:</w:t>
            </w:r>
          </w:p>
          <w:p w:rsidR="000C4DC0" w:rsidRDefault="000C4DC0">
            <w:pPr>
              <w:spacing w:line="220" w:lineRule="exact"/>
            </w:pPr>
          </w:p>
        </w:tc>
      </w:tr>
      <w:tr w:rsidR="000C4DC0">
        <w:trPr>
          <w:cantSplit/>
          <w:trHeight w:val="536"/>
        </w:trPr>
        <w:tc>
          <w:tcPr>
            <w:tcW w:w="790" w:type="dxa"/>
            <w:vMerge/>
          </w:tcPr>
          <w:p w:rsidR="000C4DC0" w:rsidRDefault="000C4DC0">
            <w:pPr>
              <w:spacing w:line="220" w:lineRule="exact"/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Születési ideje:</w:t>
            </w:r>
          </w:p>
          <w:p w:rsidR="000C4DC0" w:rsidRDefault="000C4DC0">
            <w:pPr>
              <w:spacing w:line="220" w:lineRule="exact"/>
            </w:pPr>
          </w:p>
        </w:tc>
      </w:tr>
      <w:tr w:rsidR="000C4DC0" w:rsidTr="005A4E98">
        <w:trPr>
          <w:cantSplit/>
          <w:trHeight w:val="639"/>
        </w:trPr>
        <w:tc>
          <w:tcPr>
            <w:tcW w:w="790" w:type="dxa"/>
            <w:vMerge w:val="restart"/>
            <w:textDirection w:val="btLr"/>
          </w:tcPr>
          <w:p w:rsidR="000C4DC0" w:rsidRDefault="000C4DC0">
            <w:pPr>
              <w:spacing w:line="22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 Mikrochippel ellátott eb esetén</w:t>
            </w: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 mikrochip száma:</w:t>
            </w:r>
          </w:p>
        </w:tc>
      </w:tr>
      <w:tr w:rsidR="000C4DC0" w:rsidTr="00952042">
        <w:trPr>
          <w:cantSplit/>
          <w:trHeight w:val="632"/>
        </w:trPr>
        <w:tc>
          <w:tcPr>
            <w:tcW w:w="790" w:type="dxa"/>
            <w:vMerge/>
          </w:tcPr>
          <w:p w:rsidR="000C4DC0" w:rsidRDefault="000C4DC0">
            <w:pPr>
              <w:spacing w:line="220" w:lineRule="exact"/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Beültetés időpontja:</w:t>
            </w:r>
          </w:p>
        </w:tc>
      </w:tr>
      <w:tr w:rsidR="000C4DC0" w:rsidTr="005A4E98">
        <w:trPr>
          <w:cantSplit/>
          <w:trHeight w:val="694"/>
        </w:trPr>
        <w:tc>
          <w:tcPr>
            <w:tcW w:w="790" w:type="dxa"/>
            <w:vMerge/>
          </w:tcPr>
          <w:p w:rsidR="000C4DC0" w:rsidRDefault="000C4DC0">
            <w:pPr>
              <w:spacing w:line="220" w:lineRule="exact"/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 beültetést végző állatorvos neve:</w:t>
            </w:r>
          </w:p>
        </w:tc>
      </w:tr>
      <w:tr w:rsidR="000C4DC0" w:rsidTr="00BA21DC">
        <w:trPr>
          <w:cantSplit/>
          <w:trHeight w:val="520"/>
        </w:trPr>
        <w:tc>
          <w:tcPr>
            <w:tcW w:w="790" w:type="dxa"/>
            <w:vMerge/>
          </w:tcPr>
          <w:p w:rsidR="000C4DC0" w:rsidRDefault="000C4DC0">
            <w:pPr>
              <w:spacing w:line="220" w:lineRule="exact"/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Kamarai bélyegző száma:</w:t>
            </w:r>
          </w:p>
          <w:p w:rsidR="000C4DC0" w:rsidRDefault="000C4DC0">
            <w:pPr>
              <w:spacing w:line="220" w:lineRule="exact"/>
            </w:pPr>
          </w:p>
        </w:tc>
      </w:tr>
      <w:tr w:rsidR="000C4DC0" w:rsidTr="00952042">
        <w:trPr>
          <w:cantSplit/>
          <w:trHeight w:val="682"/>
        </w:trPr>
        <w:tc>
          <w:tcPr>
            <w:tcW w:w="790" w:type="dxa"/>
            <w:vMerge w:val="restart"/>
            <w:textDirection w:val="btLr"/>
          </w:tcPr>
          <w:p w:rsidR="000C4DC0" w:rsidRDefault="000C4DC0">
            <w:pPr>
              <w:spacing w:line="220" w:lineRule="exact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6. Örökbe-fogadás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esetén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örökbefogadás időpontja:</w:t>
            </w:r>
          </w:p>
        </w:tc>
      </w:tr>
      <w:tr w:rsidR="000C4DC0" w:rsidTr="005A4E98">
        <w:trPr>
          <w:cantSplit/>
          <w:trHeight w:val="671"/>
        </w:trPr>
        <w:tc>
          <w:tcPr>
            <w:tcW w:w="790" w:type="dxa"/>
            <w:vMerge/>
          </w:tcPr>
          <w:p w:rsidR="000C4DC0" w:rsidRDefault="000C4DC0">
            <w:pPr>
              <w:spacing w:line="220" w:lineRule="exact"/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örökbeadó szervezet neve, székhelye:</w:t>
            </w:r>
          </w:p>
        </w:tc>
      </w:tr>
    </w:tbl>
    <w:p w:rsidR="000C4DC0" w:rsidRDefault="000C4DC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8420"/>
      </w:tblGrid>
      <w:tr w:rsidR="000C4DC0" w:rsidTr="00BA21DC">
        <w:trPr>
          <w:cantSplit/>
          <w:trHeight w:val="539"/>
        </w:trPr>
        <w:tc>
          <w:tcPr>
            <w:tcW w:w="790" w:type="dxa"/>
            <w:vMerge w:val="restart"/>
            <w:textDirection w:val="btLr"/>
          </w:tcPr>
          <w:p w:rsidR="000C4DC0" w:rsidRDefault="000C4DC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 Ivartalanított eb esetén</w:t>
            </w: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ivartalanítás időpontja:</w:t>
            </w:r>
          </w:p>
        </w:tc>
      </w:tr>
      <w:tr w:rsidR="000C4DC0" w:rsidTr="00D74605">
        <w:trPr>
          <w:cantSplit/>
          <w:trHeight w:val="541"/>
        </w:trPr>
        <w:tc>
          <w:tcPr>
            <w:tcW w:w="790" w:type="dxa"/>
            <w:vMerge/>
          </w:tcPr>
          <w:p w:rsidR="000C4DC0" w:rsidRDefault="000C4DC0"/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ivartalanítást végző állatorvos neve:</w:t>
            </w:r>
          </w:p>
        </w:tc>
      </w:tr>
      <w:tr w:rsidR="000C4DC0" w:rsidTr="00D74605">
        <w:trPr>
          <w:cantSplit/>
          <w:trHeight w:val="520"/>
        </w:trPr>
        <w:tc>
          <w:tcPr>
            <w:tcW w:w="790" w:type="dxa"/>
            <w:vMerge/>
          </w:tcPr>
          <w:p w:rsidR="000C4DC0" w:rsidRDefault="000C4DC0"/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 xml:space="preserve"> Kamarai bélyegző száma:</w:t>
            </w:r>
          </w:p>
          <w:p w:rsidR="000C4DC0" w:rsidRDefault="000C4DC0">
            <w:pPr>
              <w:spacing w:line="220" w:lineRule="exact"/>
            </w:pPr>
            <w:r>
              <w:t xml:space="preserve">                                        </w:t>
            </w:r>
          </w:p>
        </w:tc>
      </w:tr>
      <w:tr w:rsidR="000C4DC0" w:rsidTr="00D74605">
        <w:trPr>
          <w:cantSplit/>
          <w:trHeight w:val="539"/>
        </w:trPr>
        <w:tc>
          <w:tcPr>
            <w:tcW w:w="790" w:type="dxa"/>
            <w:vMerge w:val="restart"/>
            <w:textDirection w:val="btLr"/>
          </w:tcPr>
          <w:p w:rsidR="000C4DC0" w:rsidRDefault="000C4DC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 Kisállatútlevéllel rendelkező eb esetén</w:t>
            </w: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útlevél száma:</w:t>
            </w:r>
          </w:p>
        </w:tc>
      </w:tr>
      <w:tr w:rsidR="000C4DC0" w:rsidTr="00D74605">
        <w:trPr>
          <w:cantSplit/>
          <w:trHeight w:val="519"/>
        </w:trPr>
        <w:tc>
          <w:tcPr>
            <w:tcW w:w="790" w:type="dxa"/>
            <w:vMerge/>
          </w:tcPr>
          <w:p w:rsidR="000C4DC0" w:rsidRDefault="000C4DC0"/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útlevél kiállításának időpontja:</w:t>
            </w:r>
          </w:p>
        </w:tc>
      </w:tr>
      <w:tr w:rsidR="000C4DC0" w:rsidTr="00D74605">
        <w:trPr>
          <w:cantSplit/>
          <w:trHeight w:val="541"/>
        </w:trPr>
        <w:tc>
          <w:tcPr>
            <w:tcW w:w="790" w:type="dxa"/>
            <w:vMerge/>
          </w:tcPr>
          <w:p w:rsidR="000C4DC0" w:rsidRDefault="000C4DC0"/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útlevelet kiállító állatorvos neve:</w:t>
            </w:r>
          </w:p>
        </w:tc>
      </w:tr>
      <w:tr w:rsidR="000C4DC0" w:rsidTr="005A4E98">
        <w:trPr>
          <w:cantSplit/>
          <w:trHeight w:val="439"/>
        </w:trPr>
        <w:tc>
          <w:tcPr>
            <w:tcW w:w="790" w:type="dxa"/>
            <w:vMerge/>
          </w:tcPr>
          <w:p w:rsidR="000C4DC0" w:rsidRDefault="000C4DC0"/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Kamarai bélyegző száma:</w:t>
            </w:r>
          </w:p>
          <w:p w:rsidR="000C4DC0" w:rsidRDefault="000C4DC0">
            <w:pPr>
              <w:spacing w:line="220" w:lineRule="exact"/>
            </w:pPr>
          </w:p>
        </w:tc>
      </w:tr>
      <w:tr w:rsidR="000C4DC0" w:rsidTr="00D74605">
        <w:trPr>
          <w:cantSplit/>
          <w:trHeight w:val="539"/>
        </w:trPr>
        <w:tc>
          <w:tcPr>
            <w:tcW w:w="790" w:type="dxa"/>
            <w:vMerge w:val="restart"/>
            <w:textDirection w:val="btLr"/>
          </w:tcPr>
          <w:p w:rsidR="000C4DC0" w:rsidRDefault="000C4DC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 Az eb oltására vonatkozó adatok</w:t>
            </w: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eb oltási könyvének száma:</w:t>
            </w:r>
          </w:p>
        </w:tc>
      </w:tr>
      <w:tr w:rsidR="000C4DC0" w:rsidTr="00D74605">
        <w:trPr>
          <w:cantSplit/>
          <w:trHeight w:val="539"/>
        </w:trPr>
        <w:tc>
          <w:tcPr>
            <w:tcW w:w="790" w:type="dxa"/>
            <w:vMerge/>
            <w:textDirection w:val="btLr"/>
          </w:tcPr>
          <w:p w:rsidR="000C4DC0" w:rsidRDefault="000C4D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oltási könyvet kiállító állatorvos neve:</w:t>
            </w:r>
          </w:p>
        </w:tc>
      </w:tr>
      <w:tr w:rsidR="000C4DC0" w:rsidTr="005A4E98">
        <w:trPr>
          <w:cantSplit/>
          <w:trHeight w:val="475"/>
        </w:trPr>
        <w:tc>
          <w:tcPr>
            <w:tcW w:w="790" w:type="dxa"/>
            <w:vMerge/>
            <w:textDirection w:val="btLr"/>
          </w:tcPr>
          <w:p w:rsidR="000C4DC0" w:rsidRDefault="000C4D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Kamarai bélyegző száma:</w:t>
            </w:r>
          </w:p>
          <w:p w:rsidR="000C4DC0" w:rsidRDefault="000C4DC0">
            <w:pPr>
              <w:spacing w:line="220" w:lineRule="exact"/>
            </w:pPr>
            <w:r>
              <w:t xml:space="preserve">                                          </w:t>
            </w:r>
          </w:p>
        </w:tc>
      </w:tr>
      <w:tr w:rsidR="000C4DC0" w:rsidTr="00D74605">
        <w:trPr>
          <w:cantSplit/>
          <w:trHeight w:val="539"/>
        </w:trPr>
        <w:tc>
          <w:tcPr>
            <w:tcW w:w="790" w:type="dxa"/>
            <w:vMerge/>
            <w:textDirection w:val="btLr"/>
          </w:tcPr>
          <w:p w:rsidR="000C4DC0" w:rsidRDefault="000C4D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eb utolsó veszettség elleni oltásának időpontja:</w:t>
            </w:r>
          </w:p>
        </w:tc>
      </w:tr>
      <w:tr w:rsidR="000C4DC0" w:rsidTr="00D74605">
        <w:trPr>
          <w:cantSplit/>
          <w:trHeight w:val="539"/>
        </w:trPr>
        <w:tc>
          <w:tcPr>
            <w:tcW w:w="790" w:type="dxa"/>
            <w:vMerge/>
            <w:textDirection w:val="btLr"/>
          </w:tcPr>
          <w:p w:rsidR="000C4DC0" w:rsidRDefault="000C4D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eb veszettség elleni oltásai során használt oltóanyag:</w:t>
            </w:r>
          </w:p>
        </w:tc>
      </w:tr>
      <w:tr w:rsidR="000C4DC0" w:rsidTr="00D74605">
        <w:trPr>
          <w:cantSplit/>
          <w:trHeight w:val="539"/>
        </w:trPr>
        <w:tc>
          <w:tcPr>
            <w:tcW w:w="790" w:type="dxa"/>
            <w:vMerge/>
            <w:textDirection w:val="btLr"/>
          </w:tcPr>
          <w:p w:rsidR="000C4DC0" w:rsidRDefault="000C4DC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oltóanyag gyártási száma:</w:t>
            </w:r>
          </w:p>
        </w:tc>
      </w:tr>
      <w:tr w:rsidR="000C4DC0" w:rsidTr="00D74605">
        <w:trPr>
          <w:cantSplit/>
          <w:trHeight w:val="541"/>
        </w:trPr>
        <w:tc>
          <w:tcPr>
            <w:tcW w:w="790" w:type="dxa"/>
            <w:vMerge/>
          </w:tcPr>
          <w:p w:rsidR="000C4DC0" w:rsidRDefault="000C4DC0"/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oltást végző állatorvos neve:</w:t>
            </w:r>
          </w:p>
        </w:tc>
      </w:tr>
      <w:tr w:rsidR="000C4DC0" w:rsidTr="005A4E98">
        <w:trPr>
          <w:cantSplit/>
          <w:trHeight w:val="485"/>
        </w:trPr>
        <w:tc>
          <w:tcPr>
            <w:tcW w:w="790" w:type="dxa"/>
            <w:vMerge/>
          </w:tcPr>
          <w:p w:rsidR="000C4DC0" w:rsidRDefault="000C4DC0"/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Kamarai bélyegző száma:</w:t>
            </w:r>
          </w:p>
          <w:p w:rsidR="000C4DC0" w:rsidRDefault="000C4DC0">
            <w:pPr>
              <w:spacing w:line="220" w:lineRule="exact"/>
            </w:pPr>
            <w:r>
              <w:t xml:space="preserve">                                           </w:t>
            </w:r>
          </w:p>
        </w:tc>
      </w:tr>
      <w:tr w:rsidR="000C4DC0" w:rsidTr="00D74605">
        <w:trPr>
          <w:cantSplit/>
          <w:trHeight w:val="539"/>
        </w:trPr>
        <w:tc>
          <w:tcPr>
            <w:tcW w:w="790" w:type="dxa"/>
            <w:vMerge w:val="restart"/>
            <w:textDirection w:val="btLr"/>
          </w:tcPr>
          <w:p w:rsidR="000C4DC0" w:rsidRDefault="000C4DC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10. Egyéb adatok </w:t>
            </w:r>
          </w:p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 veszettség szempontjából megfigyelt eb?           igen / nem</w:t>
            </w:r>
          </w:p>
        </w:tc>
      </w:tr>
      <w:tr w:rsidR="000C4DC0" w:rsidTr="00D74605">
        <w:trPr>
          <w:cantSplit/>
          <w:trHeight w:val="541"/>
        </w:trPr>
        <w:tc>
          <w:tcPr>
            <w:tcW w:w="790" w:type="dxa"/>
            <w:vMerge/>
          </w:tcPr>
          <w:p w:rsidR="000C4DC0" w:rsidRDefault="000C4DC0"/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 megfigyelés kezdő és befejező időpontja:</w:t>
            </w:r>
          </w:p>
          <w:p w:rsidR="000C4DC0" w:rsidRDefault="000C4DC0">
            <w:pPr>
              <w:spacing w:line="220" w:lineRule="exact"/>
            </w:pPr>
          </w:p>
        </w:tc>
      </w:tr>
      <w:tr w:rsidR="000C4DC0" w:rsidTr="00D74605">
        <w:trPr>
          <w:cantSplit/>
          <w:trHeight w:val="541"/>
        </w:trPr>
        <w:tc>
          <w:tcPr>
            <w:tcW w:w="790" w:type="dxa"/>
            <w:vMerge/>
          </w:tcPr>
          <w:p w:rsidR="000C4DC0" w:rsidRDefault="000C4DC0"/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Az eb veszélyessé minősített?                                 igen / nem</w:t>
            </w:r>
          </w:p>
        </w:tc>
      </w:tr>
      <w:tr w:rsidR="000C4DC0" w:rsidTr="00D74605">
        <w:trPr>
          <w:cantSplit/>
          <w:trHeight w:val="520"/>
        </w:trPr>
        <w:tc>
          <w:tcPr>
            <w:tcW w:w="790" w:type="dxa"/>
            <w:vMerge/>
          </w:tcPr>
          <w:p w:rsidR="000C4DC0" w:rsidRDefault="000C4DC0"/>
        </w:tc>
        <w:tc>
          <w:tcPr>
            <w:tcW w:w="8420" w:type="dxa"/>
          </w:tcPr>
          <w:p w:rsidR="000C4DC0" w:rsidRDefault="000C4DC0">
            <w:pPr>
              <w:spacing w:line="220" w:lineRule="exact"/>
            </w:pPr>
          </w:p>
          <w:p w:rsidR="000C4DC0" w:rsidRDefault="000C4DC0">
            <w:pPr>
              <w:spacing w:line="220" w:lineRule="exact"/>
            </w:pPr>
            <w:r>
              <w:t>Ha igen, akkor a veszélyessé minősítés időpontja:</w:t>
            </w:r>
          </w:p>
        </w:tc>
      </w:tr>
      <w:tr w:rsidR="000C4DC0" w:rsidRPr="00952042" w:rsidTr="00D74605">
        <w:trPr>
          <w:cantSplit/>
          <w:trHeight w:val="1434"/>
        </w:trPr>
        <w:tc>
          <w:tcPr>
            <w:tcW w:w="790" w:type="dxa"/>
            <w:textDirection w:val="btLr"/>
          </w:tcPr>
          <w:p w:rsidR="000C4DC0" w:rsidRPr="00952042" w:rsidRDefault="000C4DC0" w:rsidP="00D74605">
            <w:pPr>
              <w:spacing w:line="220" w:lineRule="exact"/>
              <w:ind w:left="113" w:right="113"/>
              <w:rPr>
                <w:b/>
                <w:bCs/>
              </w:rPr>
            </w:pPr>
            <w:r w:rsidRPr="00952042">
              <w:rPr>
                <w:b/>
                <w:bCs/>
                <w:sz w:val="22"/>
              </w:rPr>
              <w:t>11. Törzs-</w:t>
            </w:r>
          </w:p>
          <w:p w:rsidR="000C4DC0" w:rsidRPr="00952042" w:rsidRDefault="000C4DC0" w:rsidP="00D74605">
            <w:pPr>
              <w:spacing w:line="220" w:lineRule="exact"/>
              <w:ind w:left="113" w:right="113"/>
              <w:rPr>
                <w:b/>
                <w:bCs/>
              </w:rPr>
            </w:pPr>
            <w:r w:rsidRPr="00952042">
              <w:rPr>
                <w:b/>
                <w:bCs/>
                <w:sz w:val="22"/>
              </w:rPr>
              <w:t xml:space="preserve">könyvezett eb </w:t>
            </w:r>
          </w:p>
        </w:tc>
        <w:tc>
          <w:tcPr>
            <w:tcW w:w="8420" w:type="dxa"/>
          </w:tcPr>
          <w:p w:rsidR="000C4DC0" w:rsidRPr="00952042" w:rsidRDefault="000C4DC0">
            <w:pPr>
              <w:spacing w:line="220" w:lineRule="exact"/>
            </w:pPr>
          </w:p>
          <w:p w:rsidR="000C4DC0" w:rsidRPr="00952042" w:rsidRDefault="000C4DC0">
            <w:pPr>
              <w:spacing w:line="220" w:lineRule="exact"/>
            </w:pPr>
            <w:r w:rsidRPr="00952042">
              <w:t>Az elismert tenyésztő szervezet által törzskönyvezett eb esetén a származási igazolás másolatát mellékelem:</w:t>
            </w:r>
          </w:p>
          <w:p w:rsidR="000C4DC0" w:rsidRPr="00952042" w:rsidRDefault="000C4DC0">
            <w:pPr>
              <w:spacing w:line="220" w:lineRule="exact"/>
            </w:pPr>
          </w:p>
          <w:p w:rsidR="000C4DC0" w:rsidRPr="00952042" w:rsidRDefault="000C4DC0" w:rsidP="00D74605">
            <w:pPr>
              <w:spacing w:line="220" w:lineRule="exact"/>
              <w:jc w:val="center"/>
            </w:pPr>
            <w:r w:rsidRPr="00952042">
              <w:t xml:space="preserve">                                        igen/nem</w:t>
            </w:r>
          </w:p>
          <w:p w:rsidR="000C4DC0" w:rsidRPr="00952042" w:rsidRDefault="000C4DC0">
            <w:pPr>
              <w:spacing w:line="220" w:lineRule="exact"/>
            </w:pPr>
          </w:p>
          <w:p w:rsidR="000C4DC0" w:rsidRPr="00952042" w:rsidRDefault="000C4DC0">
            <w:pPr>
              <w:spacing w:line="220" w:lineRule="exact"/>
            </w:pPr>
          </w:p>
        </w:tc>
      </w:tr>
    </w:tbl>
    <w:p w:rsidR="000C4DC0" w:rsidRPr="00952042" w:rsidRDefault="000C4DC0">
      <w:pPr>
        <w:spacing w:line="200" w:lineRule="exact"/>
      </w:pPr>
    </w:p>
    <w:p w:rsidR="000C4DC0" w:rsidRPr="00952042" w:rsidRDefault="000C4DC0">
      <w:pPr>
        <w:spacing w:line="220" w:lineRule="exact"/>
      </w:pPr>
      <w:r w:rsidRPr="00952042">
        <w:t>Hozzájárulok, hogy a fenti adatok az önkormányzati és az országos elektronikus adatbázisba bekerüljenek. Az adatok a valóságnak megfelelnek.</w:t>
      </w:r>
    </w:p>
    <w:p w:rsidR="000C4DC0" w:rsidRPr="00952042" w:rsidRDefault="000C4DC0">
      <w:pPr>
        <w:spacing w:line="220" w:lineRule="exact"/>
      </w:pPr>
    </w:p>
    <w:p w:rsidR="000C4DC0" w:rsidRPr="00952042" w:rsidRDefault="000C4DC0">
      <w:pPr>
        <w:spacing w:line="220" w:lineRule="exact"/>
      </w:pPr>
    </w:p>
    <w:p w:rsidR="000C4DC0" w:rsidRPr="00952042" w:rsidRDefault="000C4DC0">
      <w:pPr>
        <w:spacing w:line="220" w:lineRule="exact"/>
      </w:pPr>
      <w:r w:rsidRPr="00952042">
        <w:t>Budapest, 2015. ……………………….</w:t>
      </w:r>
    </w:p>
    <w:p w:rsidR="000C4DC0" w:rsidRPr="00952042" w:rsidRDefault="000C4DC0">
      <w:pPr>
        <w:spacing w:line="220" w:lineRule="exact"/>
      </w:pPr>
    </w:p>
    <w:p w:rsidR="000C4DC0" w:rsidRPr="00952042" w:rsidRDefault="000C4DC0">
      <w:pPr>
        <w:spacing w:line="220" w:lineRule="exact"/>
        <w:ind w:left="5580" w:right="790"/>
        <w:jc w:val="center"/>
      </w:pPr>
      <w:r w:rsidRPr="00952042">
        <w:t>……….……………………</w:t>
      </w:r>
    </w:p>
    <w:p w:rsidR="000C4DC0" w:rsidRPr="00952042" w:rsidRDefault="000C4DC0">
      <w:pPr>
        <w:spacing w:line="220" w:lineRule="exact"/>
        <w:ind w:left="5580" w:right="790"/>
        <w:jc w:val="center"/>
      </w:pPr>
      <w:r w:rsidRPr="00952042">
        <w:t>aláírás</w:t>
      </w:r>
    </w:p>
    <w:p w:rsidR="000C4DC0" w:rsidRPr="00952042" w:rsidRDefault="000C4DC0">
      <w:pPr>
        <w:spacing w:line="220" w:lineRule="exact"/>
        <w:ind w:left="5580" w:right="790"/>
        <w:jc w:val="center"/>
        <w:rPr>
          <w:sz w:val="22"/>
          <w:szCs w:val="22"/>
        </w:rPr>
      </w:pPr>
      <w:r w:rsidRPr="00952042">
        <w:rPr>
          <w:sz w:val="22"/>
          <w:szCs w:val="22"/>
        </w:rPr>
        <w:t>Nyilatkozatot adó státusza: ebtulajdonos/ebtartó</w:t>
      </w:r>
    </w:p>
    <w:sectPr w:rsidR="000C4DC0" w:rsidRPr="00952042" w:rsidSect="006E127F">
      <w:footerReference w:type="even" r:id="rId6"/>
      <w:footerReference w:type="default" r:id="rId7"/>
      <w:pgSz w:w="11906" w:h="16838" w:code="9"/>
      <w:pgMar w:top="567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C0" w:rsidRDefault="000C4DC0">
      <w:r>
        <w:separator/>
      </w:r>
    </w:p>
  </w:endnote>
  <w:endnote w:type="continuationSeparator" w:id="0">
    <w:p w:rsidR="000C4DC0" w:rsidRDefault="000C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C0" w:rsidRDefault="000C4D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DC0" w:rsidRDefault="000C4D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C0" w:rsidRDefault="000C4D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4DC0" w:rsidRDefault="000C4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C0" w:rsidRDefault="000C4DC0">
      <w:r>
        <w:separator/>
      </w:r>
    </w:p>
  </w:footnote>
  <w:footnote w:type="continuationSeparator" w:id="0">
    <w:p w:rsidR="000C4DC0" w:rsidRDefault="000C4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FED"/>
    <w:rsid w:val="000C4DC0"/>
    <w:rsid w:val="001C6421"/>
    <w:rsid w:val="00280D19"/>
    <w:rsid w:val="002B6797"/>
    <w:rsid w:val="003262F5"/>
    <w:rsid w:val="00586AC7"/>
    <w:rsid w:val="005A4E98"/>
    <w:rsid w:val="006C6B89"/>
    <w:rsid w:val="006E127F"/>
    <w:rsid w:val="00775342"/>
    <w:rsid w:val="00801BC3"/>
    <w:rsid w:val="00952042"/>
    <w:rsid w:val="009761ED"/>
    <w:rsid w:val="009D00B9"/>
    <w:rsid w:val="00A602EF"/>
    <w:rsid w:val="00B1343C"/>
    <w:rsid w:val="00BA21DC"/>
    <w:rsid w:val="00C339AF"/>
    <w:rsid w:val="00C701EE"/>
    <w:rsid w:val="00C7640B"/>
    <w:rsid w:val="00CA4FED"/>
    <w:rsid w:val="00D35308"/>
    <w:rsid w:val="00D74605"/>
    <w:rsid w:val="00E6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67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E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B67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323</Words>
  <Characters>2230</Characters>
  <Application>Microsoft Office Outlook</Application>
  <DocSecurity>0</DocSecurity>
  <Lines>0</Lines>
  <Paragraphs>0</Paragraphs>
  <ScaleCrop>false</ScaleCrop>
  <Company>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ebtulajdonos</dc:title>
  <dc:subject/>
  <dc:creator>kitti</dc:creator>
  <cp:keywords/>
  <dc:description/>
  <cp:lastModifiedBy>Kobanya</cp:lastModifiedBy>
  <cp:revision>4</cp:revision>
  <cp:lastPrinted>2012-11-27T10:26:00Z</cp:lastPrinted>
  <dcterms:created xsi:type="dcterms:W3CDTF">2015-01-22T10:38:00Z</dcterms:created>
  <dcterms:modified xsi:type="dcterms:W3CDTF">2015-01-22T10:43:00Z</dcterms:modified>
</cp:coreProperties>
</file>