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13" w:rsidRDefault="00776413" w:rsidP="00776413">
      <w:bookmarkStart w:id="0" w:name="_GoBack"/>
      <w:bookmarkEnd w:id="0"/>
    </w:p>
    <w:p w:rsidR="00776413" w:rsidRDefault="00776413" w:rsidP="00776413"/>
    <w:p w:rsidR="00776413" w:rsidRPr="001D2689" w:rsidRDefault="00776413" w:rsidP="00776413">
      <w:pPr>
        <w:jc w:val="center"/>
        <w:rPr>
          <w:b/>
          <w:sz w:val="32"/>
          <w:szCs w:val="32"/>
        </w:rPr>
      </w:pPr>
      <w:r w:rsidRPr="001D2689">
        <w:rPr>
          <w:b/>
          <w:sz w:val="32"/>
          <w:szCs w:val="32"/>
        </w:rPr>
        <w:t>NYILATKOZAT</w:t>
      </w:r>
    </w:p>
    <w:p w:rsidR="00776413" w:rsidRPr="001D2689" w:rsidRDefault="00776413" w:rsidP="00776413">
      <w:pPr>
        <w:jc w:val="center"/>
        <w:rPr>
          <w:b/>
          <w:sz w:val="32"/>
          <w:szCs w:val="32"/>
        </w:rPr>
      </w:pPr>
    </w:p>
    <w:p w:rsidR="00776413" w:rsidRDefault="00776413" w:rsidP="00776413">
      <w:pPr>
        <w:jc w:val="center"/>
      </w:pPr>
    </w:p>
    <w:p w:rsidR="00776413" w:rsidRDefault="00776413" w:rsidP="00776413">
      <w:pPr>
        <w:jc w:val="both"/>
      </w:pPr>
      <w:proofErr w:type="gramStart"/>
      <w:r>
        <w:t>Alulírott …</w:t>
      </w:r>
      <w:proofErr w:type="gramEnd"/>
      <w:r>
        <w:t>………………………………………………………………...…………..………..</w:t>
      </w: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  <w:proofErr w:type="gramStart"/>
      <w:r>
        <w:t>büntetőjogi</w:t>
      </w:r>
      <w:proofErr w:type="gramEnd"/>
      <w:r>
        <w:t xml:space="preserve"> felelősségem tudatában nyilatkozom arról, hogy velem szemben a lakásokról és a nem lakás céljára szolgáló helyiségekről szóló 32/2012. (IX. 24.) önkormányzati rendelet 8. § (1) és (3) bekezdéseiben¹ foglalt kizáró ok nem áll fenn.</w:t>
      </w: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  <w:r>
        <w:t>Budapest, 2016</w:t>
      </w:r>
      <w:proofErr w:type="gramStart"/>
      <w:r>
        <w:t>………….</w:t>
      </w:r>
      <w:proofErr w:type="gramEnd"/>
      <w:r>
        <w:t xml:space="preserve"> </w:t>
      </w: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</w:p>
    <w:p w:rsidR="00776413" w:rsidRDefault="00776413" w:rsidP="00776413">
      <w:pPr>
        <w:jc w:val="center"/>
      </w:pPr>
      <w:r>
        <w:t>………………………………………</w:t>
      </w:r>
    </w:p>
    <w:p w:rsidR="00776413" w:rsidRDefault="00776413" w:rsidP="00776413">
      <w:pPr>
        <w:jc w:val="center"/>
      </w:pPr>
      <w:proofErr w:type="gramStart"/>
      <w:r>
        <w:t>aláírás</w:t>
      </w:r>
      <w:proofErr w:type="gramEnd"/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</w:p>
    <w:p w:rsidR="00776413" w:rsidRDefault="00776413" w:rsidP="00776413">
      <w:pPr>
        <w:numPr>
          <w:ilvl w:val="0"/>
          <w:numId w:val="4"/>
        </w:numPr>
        <w:ind w:left="360"/>
        <w:jc w:val="both"/>
      </w:pPr>
      <w:r>
        <w:t>Tanú</w:t>
      </w:r>
      <w:r>
        <w:tab/>
      </w:r>
      <w:r>
        <w:tab/>
      </w:r>
      <w:r>
        <w:tab/>
      </w:r>
      <w:r>
        <w:tab/>
      </w:r>
      <w:r>
        <w:tab/>
        <w:t>2. Tanú</w:t>
      </w: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  <w:proofErr w:type="gramStart"/>
      <w:r>
        <w:t>név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név:</w:t>
      </w:r>
    </w:p>
    <w:p w:rsidR="00776413" w:rsidRDefault="00776413" w:rsidP="00776413">
      <w:pPr>
        <w:jc w:val="both"/>
      </w:pPr>
      <w:proofErr w:type="gramStart"/>
      <w:r>
        <w:t>lakcím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  <w:t>lakcím:</w:t>
      </w: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</w:p>
    <w:p w:rsidR="00776413" w:rsidRDefault="00776413" w:rsidP="00776413">
      <w:pPr>
        <w:jc w:val="both"/>
      </w:pPr>
    </w:p>
    <w:p w:rsidR="00776413" w:rsidRPr="001D2689" w:rsidRDefault="00776413" w:rsidP="00776413">
      <w:pPr>
        <w:jc w:val="both"/>
        <w:rPr>
          <w:sz w:val="22"/>
          <w:szCs w:val="22"/>
        </w:rPr>
      </w:pPr>
      <w:r w:rsidRPr="001D2689">
        <w:rPr>
          <w:sz w:val="22"/>
          <w:szCs w:val="22"/>
        </w:rPr>
        <w:t>¹ A lakásokról és a nem lakás céljára szolgáló helyiségekről szóló 32/2012. (IX. 24.) önkormányzati rendelet 8. §</w:t>
      </w:r>
    </w:p>
    <w:p w:rsidR="00776413" w:rsidRDefault="00776413" w:rsidP="0077641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Lakásbérleti jogviszony nem létesíthető azzal a személlyel,</w:t>
      </w:r>
    </w:p>
    <w:p w:rsidR="00776413" w:rsidRDefault="00776413" w:rsidP="0077641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aki önkényesen foglalt el lakást vagy helyiséget, valamint</w:t>
      </w:r>
    </w:p>
    <w:p w:rsidR="00776413" w:rsidRDefault="00776413" w:rsidP="0077641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akinek az Önkormányzattal, illetve önkormányzati ingatlanra vonatkozóan közüzemi szolgáltatóval szemben tartozása áll fenn, </w:t>
      </w:r>
      <w:proofErr w:type="gramStart"/>
      <w:r>
        <w:rPr>
          <w:sz w:val="22"/>
          <w:szCs w:val="22"/>
        </w:rPr>
        <w:t>kivéve</w:t>
      </w:r>
      <w:proofErr w:type="gramEnd"/>
      <w:r>
        <w:rPr>
          <w:sz w:val="22"/>
          <w:szCs w:val="22"/>
        </w:rPr>
        <w:t xml:space="preserve"> ha a tartozás rendezésére részletfizetési megállapodást kötött, és azt </w:t>
      </w:r>
      <w:proofErr w:type="spellStart"/>
      <w:r>
        <w:rPr>
          <w:sz w:val="22"/>
          <w:szCs w:val="22"/>
        </w:rPr>
        <w:t>szerződésszerűen</w:t>
      </w:r>
      <w:proofErr w:type="spellEnd"/>
      <w:r>
        <w:rPr>
          <w:sz w:val="22"/>
          <w:szCs w:val="22"/>
        </w:rPr>
        <w:t xml:space="preserve"> teljesíti.</w:t>
      </w:r>
    </w:p>
    <w:p w:rsidR="00776413" w:rsidRDefault="00776413" w:rsidP="00776413">
      <w:pPr>
        <w:jc w:val="both"/>
        <w:rPr>
          <w:sz w:val="22"/>
          <w:szCs w:val="22"/>
        </w:rPr>
      </w:pPr>
    </w:p>
    <w:p w:rsidR="00776413" w:rsidRDefault="00776413" w:rsidP="00776413">
      <w:pPr>
        <w:ind w:left="360"/>
        <w:jc w:val="both"/>
        <w:rPr>
          <w:sz w:val="22"/>
          <w:szCs w:val="22"/>
        </w:rPr>
      </w:pPr>
      <w:r w:rsidRPr="00BB4BDF">
        <w:rPr>
          <w:sz w:val="22"/>
          <w:szCs w:val="22"/>
        </w:rPr>
        <w:t>(3</w:t>
      </w:r>
      <w:r>
        <w:rPr>
          <w:sz w:val="22"/>
          <w:szCs w:val="22"/>
        </w:rPr>
        <w:t>) Lakásbérleti jogviszony tíz éven belül nem létesíthető azzal a személlyel,</w:t>
      </w:r>
    </w:p>
    <w:p w:rsidR="00776413" w:rsidRDefault="00776413" w:rsidP="0077641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akinek a lakásbérleti szerződését neki felróható okból az Önkormányzat felmondta, </w:t>
      </w:r>
      <w:proofErr w:type="gramStart"/>
      <w:r>
        <w:rPr>
          <w:sz w:val="22"/>
          <w:szCs w:val="22"/>
        </w:rPr>
        <w:t>kivéve</w:t>
      </w:r>
      <w:proofErr w:type="gramEnd"/>
      <w:r>
        <w:rPr>
          <w:sz w:val="22"/>
          <w:szCs w:val="22"/>
        </w:rPr>
        <w:t xml:space="preserve"> ha a felmondási okot legkésőbb a lakás Önkormányzat részére történő birtokba adásáig, illetve közjegyzői vagy bírósági eljárás esetén annak jogerős befejezéséig megszüntette,</w:t>
      </w:r>
    </w:p>
    <w:p w:rsidR="00776413" w:rsidRDefault="00776413" w:rsidP="0077641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akinek a lakásbérleti jogviszonya nem neki felróható okból szűnt meg, és a lakás birtokba adására vonatkozó kötelezettségét nem teljesítette,</w:t>
      </w:r>
    </w:p>
    <w:p w:rsidR="00776413" w:rsidRDefault="00776413" w:rsidP="0077641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aki – a hozzájárulás nélkül befogadható személy kivételével – bérbeadói hozzájárulás nélkül fogad be valakit, köt tartási szerződést, adja albérletbe a lakást, cseréli el a bérleti jogot, vagy használja nem lakás céljára a lakást,</w:t>
      </w:r>
    </w:p>
    <w:p w:rsidR="00776413" w:rsidRDefault="00776413" w:rsidP="0077641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aki a 20/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§ (1) bekezdése szerinti helyreállítás időtartamára szóló lakásbérleti szerződés alapján a lakás helyreállítására vonatkozó kötelezettségét neki felróható okból nem, vagy nem megfelelően teljesítette. </w:t>
      </w:r>
    </w:p>
    <w:p w:rsidR="00776413" w:rsidRPr="001D2689" w:rsidRDefault="00776413" w:rsidP="00776413">
      <w:pPr>
        <w:jc w:val="both"/>
        <w:rPr>
          <w:sz w:val="22"/>
          <w:szCs w:val="22"/>
        </w:rPr>
      </w:pPr>
    </w:p>
    <w:p w:rsidR="00776413" w:rsidRDefault="00776413"/>
    <w:sectPr w:rsidR="0077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E4A"/>
    <w:multiLevelType w:val="hybridMultilevel"/>
    <w:tmpl w:val="301E5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2433"/>
    <w:multiLevelType w:val="hybridMultilevel"/>
    <w:tmpl w:val="6ED8F5AE"/>
    <w:lvl w:ilvl="0" w:tplc="F90E1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06780"/>
    <w:multiLevelType w:val="hybridMultilevel"/>
    <w:tmpl w:val="B14C60AE"/>
    <w:lvl w:ilvl="0" w:tplc="CF86F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636C"/>
    <w:multiLevelType w:val="hybridMultilevel"/>
    <w:tmpl w:val="B472F444"/>
    <w:lvl w:ilvl="0" w:tplc="0DB65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13"/>
    <w:rsid w:val="00776413"/>
    <w:rsid w:val="00A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5D26"/>
  <w15:chartTrackingRefBased/>
  <w15:docId w15:val="{B89204F5-0F30-4DC3-8387-B57A4AE8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7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1</cp:revision>
  <dcterms:created xsi:type="dcterms:W3CDTF">2016-09-16T12:24:00Z</dcterms:created>
  <dcterms:modified xsi:type="dcterms:W3CDTF">2016-09-16T12:25:00Z</dcterms:modified>
</cp:coreProperties>
</file>