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1E" w:rsidRPr="005462EE" w:rsidRDefault="0065711E" w:rsidP="0065711E">
      <w:pPr>
        <w:tabs>
          <w:tab w:val="center" w:pos="4536"/>
          <w:tab w:val="left" w:pos="8355"/>
        </w:tabs>
        <w:jc w:val="center"/>
        <w:rPr>
          <w:rFonts w:ascii="Times New Roman" w:hAnsi="Times New Roman" w:cs="Times New Roman"/>
          <w:b/>
        </w:rPr>
      </w:pPr>
      <w:r w:rsidRPr="005462EE">
        <w:rPr>
          <w:rFonts w:ascii="Times New Roman" w:hAnsi="Times New Roman" w:cs="Times New Roman"/>
          <w:b/>
        </w:rPr>
        <w:t>IV. MELLÉKLET</w:t>
      </w:r>
    </w:p>
    <w:p w:rsidR="0065711E" w:rsidRPr="005462EE" w:rsidRDefault="0065711E" w:rsidP="0065711E">
      <w:pPr>
        <w:tabs>
          <w:tab w:val="center" w:pos="4536"/>
          <w:tab w:val="left" w:pos="8355"/>
        </w:tabs>
        <w:jc w:val="center"/>
        <w:rPr>
          <w:rFonts w:ascii="Times New Roman" w:hAnsi="Times New Roman" w:cs="Times New Roman"/>
          <w:b/>
        </w:rPr>
      </w:pPr>
    </w:p>
    <w:p w:rsidR="0065711E" w:rsidRPr="005462EE" w:rsidRDefault="0065711E" w:rsidP="0065711E">
      <w:pPr>
        <w:tabs>
          <w:tab w:val="center" w:pos="4536"/>
          <w:tab w:val="left" w:pos="8355"/>
        </w:tabs>
        <w:jc w:val="center"/>
        <w:rPr>
          <w:rFonts w:ascii="Times New Roman" w:hAnsi="Times New Roman" w:cs="Times New Roman"/>
          <w:b/>
        </w:rPr>
      </w:pPr>
      <w:r w:rsidRPr="005462EE">
        <w:rPr>
          <w:rFonts w:ascii="Times New Roman" w:hAnsi="Times New Roman" w:cs="Times New Roman"/>
          <w:b/>
        </w:rPr>
        <w:t>SZERZŐDÉSTERVEZET</w:t>
      </w:r>
    </w:p>
    <w:p w:rsidR="0065711E" w:rsidRPr="005462EE" w:rsidRDefault="0065711E" w:rsidP="0065711E">
      <w:pPr>
        <w:rPr>
          <w:rFonts w:ascii="Times New Roman" w:hAnsi="Times New Roman" w:cs="Times New Roman"/>
        </w:rPr>
      </w:pPr>
    </w:p>
    <w:p w:rsidR="0065711E" w:rsidRPr="005462EE" w:rsidRDefault="0065711E" w:rsidP="0065711E">
      <w:pPr>
        <w:rPr>
          <w:rFonts w:ascii="Times New Roman" w:hAnsi="Times New Roman" w:cs="Times New Roman"/>
        </w:rPr>
      </w:pPr>
    </w:p>
    <w:p w:rsidR="0065711E" w:rsidRPr="005462EE" w:rsidRDefault="0065711E" w:rsidP="0065711E">
      <w:pPr>
        <w:pStyle w:val="Szvegtrzs2"/>
        <w:spacing w:after="60"/>
        <w:ind w:right="22"/>
        <w:jc w:val="center"/>
        <w:rPr>
          <w:rFonts w:ascii="Times New Roman" w:hAnsi="Times New Roman" w:cs="Times New Roman"/>
          <w:b/>
        </w:rPr>
      </w:pPr>
      <w:r w:rsidRPr="005462EE">
        <w:rPr>
          <w:rFonts w:ascii="Times New Roman" w:hAnsi="Times New Roman" w:cs="Times New Roman"/>
          <w:b/>
        </w:rPr>
        <w:t>Teljes ellátás alapú</w:t>
      </w:r>
      <w:r w:rsidRPr="005462EE">
        <w:rPr>
          <w:rStyle w:val="Lbjegyzet-hivatkozs"/>
          <w:rFonts w:ascii="Times New Roman" w:hAnsi="Times New Roman"/>
          <w:b/>
        </w:rPr>
        <w:footnoteReference w:id="1"/>
      </w:r>
    </w:p>
    <w:p w:rsidR="0065711E" w:rsidRPr="005462EE" w:rsidRDefault="0065711E" w:rsidP="0065711E">
      <w:pPr>
        <w:pStyle w:val="Szvegtrzs2"/>
        <w:spacing w:after="60"/>
        <w:ind w:right="22"/>
        <w:jc w:val="center"/>
        <w:rPr>
          <w:rFonts w:ascii="Times New Roman" w:hAnsi="Times New Roman" w:cs="Times New Roman"/>
          <w:b/>
        </w:rPr>
      </w:pPr>
      <w:r w:rsidRPr="005462EE">
        <w:rPr>
          <w:rFonts w:ascii="Times New Roman" w:hAnsi="Times New Roman" w:cs="Times New Roman"/>
          <w:b/>
        </w:rPr>
        <w:t>villamos energia kereskedelmi szerződés</w:t>
      </w:r>
    </w:p>
    <w:p w:rsidR="0065711E" w:rsidRPr="005462EE" w:rsidRDefault="0065711E" w:rsidP="0065711E">
      <w:pPr>
        <w:pStyle w:val="Szvegtrzs2"/>
        <w:spacing w:after="60"/>
        <w:ind w:right="22"/>
        <w:jc w:val="center"/>
        <w:rPr>
          <w:rFonts w:ascii="Times New Roman" w:hAnsi="Times New Roman" w:cs="Times New Roman"/>
          <w:b/>
        </w:rPr>
      </w:pPr>
      <w:r w:rsidRPr="005462EE">
        <w:rPr>
          <w:rFonts w:ascii="Times New Roman" w:hAnsi="Times New Roman" w:cs="Times New Roman"/>
          <w:b/>
        </w:rPr>
        <w:t>(tervezet)</w:t>
      </w:r>
    </w:p>
    <w:p w:rsidR="0065711E" w:rsidRPr="005462EE" w:rsidRDefault="0065711E" w:rsidP="0065711E">
      <w:pPr>
        <w:ind w:right="22"/>
        <w:rPr>
          <w:rFonts w:ascii="Times New Roman" w:hAnsi="Times New Roman" w:cs="Times New Roman"/>
        </w:rPr>
      </w:pPr>
    </w:p>
    <w:p w:rsidR="0065711E" w:rsidRPr="005462EE" w:rsidRDefault="0065711E" w:rsidP="0065711E">
      <w:pPr>
        <w:widowControl/>
        <w:numPr>
          <w:ilvl w:val="0"/>
          <w:numId w:val="1"/>
        </w:numPr>
        <w:tabs>
          <w:tab w:val="left" w:pos="360"/>
        </w:tabs>
        <w:ind w:right="22"/>
        <w:rPr>
          <w:rFonts w:ascii="Times New Roman" w:hAnsi="Times New Roman" w:cs="Times New Roman"/>
          <w:b/>
        </w:rPr>
      </w:pPr>
      <w:r w:rsidRPr="005462EE">
        <w:rPr>
          <w:rFonts w:ascii="Times New Roman" w:hAnsi="Times New Roman" w:cs="Times New Roman"/>
          <w:b/>
        </w:rPr>
        <w:t>Szerződő felek</w:t>
      </w:r>
    </w:p>
    <w:p w:rsidR="0065711E" w:rsidRPr="005462EE" w:rsidRDefault="0065711E" w:rsidP="0065711E">
      <w:pPr>
        <w:pStyle w:val="Default"/>
        <w:spacing w:after="60"/>
        <w:ind w:right="382"/>
        <w:jc w:val="both"/>
        <w:rPr>
          <w:rFonts w:ascii="Times New Roman" w:hAnsi="Times New Roman" w:cs="Times New Roman"/>
          <w:color w:val="auto"/>
        </w:rPr>
      </w:pPr>
    </w:p>
    <w:p w:rsidR="0065711E" w:rsidRPr="005462EE" w:rsidRDefault="0065711E" w:rsidP="0065711E">
      <w:pPr>
        <w:spacing w:after="60"/>
        <w:rPr>
          <w:rFonts w:ascii="Times New Roman" w:hAnsi="Times New Roman" w:cs="Times New Roman"/>
          <w:b/>
        </w:rPr>
      </w:pPr>
      <w:r w:rsidRPr="005462EE">
        <w:rPr>
          <w:rFonts w:ascii="Times New Roman" w:hAnsi="Times New Roman" w:cs="Times New Roman"/>
        </w:rPr>
        <w:t>Egyrészről………………………</w:t>
      </w:r>
      <w:r w:rsidRPr="005462EE">
        <w:rPr>
          <w:rFonts w:ascii="Times New Roman" w:hAnsi="Times New Roman" w:cs="Times New Roman"/>
          <w:bCs/>
        </w:rPr>
        <w:t>.,</w:t>
      </w:r>
      <w:r w:rsidRPr="005462EE">
        <w:rPr>
          <w:rFonts w:ascii="Times New Roman" w:hAnsi="Times New Roman" w:cs="Times New Roman"/>
        </w:rPr>
        <w:t xml:space="preserve"> mint villamos energia felhasználó, a továbbiakban: Vevő </w:t>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Székhelye:</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Adószáma:</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 xml:space="preserve">Bankszámlaszáma: </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Képviselője:</w:t>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Államháztartási azonosító:</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Másrészről………………………….Számlafizető</w:t>
      </w:r>
      <w:r w:rsidRPr="005462EE">
        <w:rPr>
          <w:rStyle w:val="Lbjegyzet-hivatkozs"/>
          <w:rFonts w:ascii="Times New Roman" w:hAnsi="Times New Roman"/>
        </w:rPr>
        <w:footnoteReference w:id="2"/>
      </w:r>
      <w:r w:rsidRPr="005462EE">
        <w:rPr>
          <w:rFonts w:ascii="Times New Roman" w:hAnsi="Times New Roman" w:cs="Times New Roman"/>
        </w:rPr>
        <w:t>,</w:t>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Székhelye:</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Adószáma:</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 xml:space="preserve">Bankszámlaszáma: </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Képviselője:</w:t>
      </w:r>
    </w:p>
    <w:p w:rsidR="0065711E" w:rsidRPr="005462EE" w:rsidRDefault="0065711E" w:rsidP="0065711E">
      <w:pPr>
        <w:spacing w:after="60"/>
        <w:jc w:val="both"/>
        <w:rPr>
          <w:rFonts w:ascii="Times New Roman" w:hAnsi="Times New Roman" w:cs="Times New Roman"/>
        </w:rPr>
      </w:pPr>
      <w:r w:rsidRPr="005462EE">
        <w:rPr>
          <w:rFonts w:ascii="Times New Roman" w:hAnsi="Times New Roman" w:cs="Times New Roman"/>
        </w:rPr>
        <w:tab/>
        <w:t>Államháztartási azonosító:</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ind w:right="382"/>
        <w:jc w:val="both"/>
        <w:rPr>
          <w:rFonts w:ascii="Times New Roman" w:hAnsi="Times New Roman" w:cs="Times New Roman"/>
        </w:rPr>
      </w:pPr>
      <w:r w:rsidRPr="005462EE">
        <w:rPr>
          <w:rFonts w:ascii="Times New Roman" w:hAnsi="Times New Roman" w:cs="Times New Roman"/>
        </w:rPr>
        <w:t xml:space="preserve">valamint az ………………………………….. mint villamos energia kereskedő, a továbbiakban: Eladó </w:t>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 xml:space="preserve">Székhelye: </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Cégjegyzékszáma:</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Adószáma:</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Bankszámlaszáma:</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Mérlegköri azonosító kódja:</w:t>
      </w:r>
      <w:r w:rsidRPr="005462EE">
        <w:rPr>
          <w:rFonts w:ascii="Times New Roman" w:hAnsi="Times New Roman" w:cs="Times New Roman"/>
        </w:rPr>
        <w:tab/>
      </w:r>
    </w:p>
    <w:p w:rsidR="0065711E" w:rsidRPr="005462EE" w:rsidRDefault="0065711E" w:rsidP="0065711E">
      <w:pPr>
        <w:tabs>
          <w:tab w:val="left" w:pos="709"/>
          <w:tab w:val="left" w:pos="3544"/>
        </w:tabs>
        <w:spacing w:after="60"/>
        <w:ind w:right="382"/>
        <w:jc w:val="both"/>
        <w:rPr>
          <w:rFonts w:ascii="Times New Roman" w:hAnsi="Times New Roman" w:cs="Times New Roman"/>
        </w:rPr>
      </w:pPr>
      <w:r w:rsidRPr="005462EE">
        <w:rPr>
          <w:rFonts w:ascii="Times New Roman" w:hAnsi="Times New Roman" w:cs="Times New Roman"/>
        </w:rPr>
        <w:tab/>
        <w:t>Képviselője:</w:t>
      </w:r>
      <w:r w:rsidRPr="005462EE">
        <w:rPr>
          <w:rFonts w:ascii="Times New Roman" w:hAnsi="Times New Roman" w:cs="Times New Roman"/>
        </w:rPr>
        <w:tab/>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Eladó és Vevő a továbbiakban együttesen: Felek között az alulírott helyen és időben az alábbi feltételekkel:</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widowControl/>
        <w:numPr>
          <w:ilvl w:val="0"/>
          <w:numId w:val="1"/>
        </w:numPr>
        <w:tabs>
          <w:tab w:val="left" w:pos="360"/>
        </w:tabs>
        <w:ind w:right="22"/>
        <w:rPr>
          <w:rFonts w:ascii="Times New Roman" w:hAnsi="Times New Roman" w:cs="Times New Roman"/>
          <w:b/>
        </w:rPr>
      </w:pPr>
      <w:r w:rsidRPr="005462EE">
        <w:rPr>
          <w:rFonts w:ascii="Times New Roman" w:hAnsi="Times New Roman" w:cs="Times New Roman"/>
          <w:b/>
        </w:rPr>
        <w:t>Előzmények</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lastRenderedPageBreak/>
        <w:t>Vevő, mint ajánlatkérő a jelen Szerződés tárgyában a közbeszerzésekről szóló 2015. évi CXLIII. törvény (a továbbiakban: Kbt.) rendelkezései alapján a Kbt. III. rész, 113.</w:t>
      </w:r>
      <w:r w:rsidR="00C8490B">
        <w:rPr>
          <w:rFonts w:ascii="Times New Roman" w:eastAsia="Times" w:hAnsi="Times New Roman" w:cs="Times New Roman"/>
        </w:rPr>
        <w:t xml:space="preserve"> </w:t>
      </w:r>
      <w:r w:rsidRPr="005462EE">
        <w:rPr>
          <w:rFonts w:ascii="Times New Roman" w:eastAsia="Times" w:hAnsi="Times New Roman" w:cs="Times New Roman"/>
        </w:rPr>
        <w:t>§ szerinti nyílt közbeszerzési eljárást folytatott le, és jelen Szerződés ezen közbeszerzési eljárás eredményeként jött létre. Ajánlatkérő az eljárásban rész-ajánlattételi lehetőséget nem biztosított a gazdasági ésszerűség érdekében. Az eljárás nyertese az Eladó lett.</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 xml:space="preserve">Felek tudomásul veszik, hogy a közbeszerzési eljárás iratai, különösen az eljárást megindító felhívás és a közbeszerzési dokumentumok – annak valamennyi mellékletével együtt –, valamint Eladónak, mint a közbeszerzési eljárás nyertes ajánlattevőjének ajánlata a jelen </w:t>
      </w:r>
      <w:r w:rsidR="00C91A2A">
        <w:rPr>
          <w:rFonts w:ascii="Times New Roman" w:eastAsia="Times" w:hAnsi="Times New Roman" w:cs="Times New Roman"/>
        </w:rPr>
        <w:t>S</w:t>
      </w:r>
      <w:r w:rsidRPr="005462EE">
        <w:rPr>
          <w:rFonts w:ascii="Times New Roman" w:eastAsia="Times" w:hAnsi="Times New Roman" w:cs="Times New Roman"/>
        </w:rPr>
        <w:t xml:space="preserve">zerződés alapját képezik. Felek rögzítik, hogy az előzőekben említett dokumentumokat fizikailag ugyan nem csatolják jelen </w:t>
      </w:r>
      <w:r w:rsidR="00C91A2A">
        <w:rPr>
          <w:rFonts w:ascii="Times New Roman" w:eastAsia="Times" w:hAnsi="Times New Roman" w:cs="Times New Roman"/>
        </w:rPr>
        <w:t>S</w:t>
      </w:r>
      <w:r w:rsidRPr="005462EE">
        <w:rPr>
          <w:rFonts w:ascii="Times New Roman" w:eastAsia="Times" w:hAnsi="Times New Roman" w:cs="Times New Roman"/>
        </w:rPr>
        <w:t>zerződés törzsszövegéhez, ám azok tartalma mindkét Fél számára ismert. Felek tudomásul veszik azt is, hogy eltérés esetén jogviszonyukra elsősorban a közbeszerzési eljárás dokumentumaiban foglaltak az irányadóak.</w:t>
      </w:r>
    </w:p>
    <w:p w:rsidR="0065711E" w:rsidRPr="005462EE" w:rsidRDefault="0065711E" w:rsidP="0065711E">
      <w:pPr>
        <w:jc w:val="both"/>
        <w:rPr>
          <w:rFonts w:ascii="Times New Roman" w:hAnsi="Times New Roman" w:cs="Times New Roman"/>
          <w:lang w:eastAsia="ar-SA"/>
        </w:rPr>
      </w:pPr>
      <w:r w:rsidRPr="005462EE">
        <w:rPr>
          <w:rFonts w:ascii="Times New Roman" w:hAnsi="Times New Roman" w:cs="Times New Roman"/>
          <w:lang w:eastAsia="ar-SA"/>
        </w:rPr>
        <w:t>Vevő rögzíti, hogy a Polgári Törvénykönyvről szóló 2013. évi V. törvény (a továbbiakban: Ptk.) 685.§-a alapján szerződő hatóságnak minősül.</w:t>
      </w:r>
    </w:p>
    <w:p w:rsidR="0065711E" w:rsidRPr="005462EE" w:rsidRDefault="0065711E" w:rsidP="0065711E">
      <w:pPr>
        <w:jc w:val="both"/>
        <w:rPr>
          <w:rFonts w:ascii="Times New Roman" w:hAnsi="Times New Roman" w:cs="Times New Roman"/>
          <w:lang w:eastAsia="ar-SA"/>
        </w:rPr>
      </w:pPr>
    </w:p>
    <w:p w:rsidR="0065711E" w:rsidRPr="005462EE" w:rsidRDefault="0065711E" w:rsidP="0065711E">
      <w:pPr>
        <w:pStyle w:val="Default"/>
        <w:ind w:right="22"/>
        <w:rPr>
          <w:rFonts w:ascii="Times New Roman" w:hAnsi="Times New Roman" w:cs="Times New Roman"/>
        </w:rPr>
      </w:pPr>
    </w:p>
    <w:p w:rsidR="0065711E" w:rsidRPr="005462EE" w:rsidRDefault="0065711E" w:rsidP="0065711E">
      <w:pPr>
        <w:keepNext/>
        <w:widowControl/>
        <w:numPr>
          <w:ilvl w:val="0"/>
          <w:numId w:val="1"/>
        </w:numPr>
        <w:ind w:left="714" w:right="23" w:hanging="357"/>
        <w:rPr>
          <w:rFonts w:ascii="Times New Roman" w:hAnsi="Times New Roman" w:cs="Times New Roman"/>
          <w:b/>
        </w:rPr>
      </w:pPr>
      <w:r w:rsidRPr="005462EE">
        <w:rPr>
          <w:rFonts w:ascii="Times New Roman" w:hAnsi="Times New Roman" w:cs="Times New Roman"/>
          <w:b/>
        </w:rPr>
        <w:t>A szerződés időtartama, a teljesítés helye</w:t>
      </w:r>
    </w:p>
    <w:p w:rsidR="0065711E" w:rsidRPr="005462EE" w:rsidRDefault="0065711E" w:rsidP="0065711E">
      <w:pPr>
        <w:keepNext/>
        <w:ind w:left="714" w:right="23" w:hanging="357"/>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hAnsi="Times New Roman" w:cs="Times New Roman"/>
        </w:rPr>
        <w:t xml:space="preserve">Felek a jelen </w:t>
      </w:r>
      <w:r w:rsidR="00C91A2A">
        <w:rPr>
          <w:rFonts w:ascii="Times New Roman" w:hAnsi="Times New Roman" w:cs="Times New Roman"/>
        </w:rPr>
        <w:t>S</w:t>
      </w:r>
      <w:r w:rsidRPr="005462EE">
        <w:rPr>
          <w:rFonts w:ascii="Times New Roman" w:hAnsi="Times New Roman" w:cs="Times New Roman"/>
        </w:rPr>
        <w:t xml:space="preserve">zerződést </w:t>
      </w:r>
      <w:r w:rsidRPr="005462EE">
        <w:rPr>
          <w:rFonts w:ascii="Times New Roman" w:eastAsia="Times" w:hAnsi="Times New Roman" w:cs="Times New Roman"/>
          <w:b/>
        </w:rPr>
        <w:t>2018.01.01 00:00 órától – 2018.12.31 24:00 óráig</w:t>
      </w:r>
      <w:r w:rsidRPr="005462EE">
        <w:rPr>
          <w:rFonts w:ascii="Times New Roman" w:eastAsia="Times" w:hAnsi="Times New Roman" w:cs="Times New Roman"/>
        </w:rPr>
        <w:t xml:space="preserve"> tartó határozott időtartamra kötik, mely időtartam alatt az Eladó a villamos energiát Vevő részére folyamatosan biztosítja. A szerződött villamos energia mennyiség f</w:t>
      </w:r>
      <w:r w:rsidR="003635F8">
        <w:rPr>
          <w:rFonts w:ascii="Times New Roman" w:eastAsia="Times" w:hAnsi="Times New Roman" w:cs="Times New Roman"/>
        </w:rPr>
        <w:t>elhasznál</w:t>
      </w:r>
      <w:r w:rsidRPr="005462EE">
        <w:rPr>
          <w:rFonts w:ascii="Times New Roman" w:eastAsia="Times" w:hAnsi="Times New Roman" w:cs="Times New Roman"/>
        </w:rPr>
        <w:t xml:space="preserve">ási helyenként c. táblázat a jelen </w:t>
      </w:r>
      <w:r w:rsidR="00C91A2A">
        <w:rPr>
          <w:rFonts w:ascii="Times New Roman" w:eastAsia="Times" w:hAnsi="Times New Roman" w:cs="Times New Roman"/>
        </w:rPr>
        <w:t>S</w:t>
      </w:r>
      <w:r w:rsidRPr="005462EE">
        <w:rPr>
          <w:rFonts w:ascii="Times New Roman" w:eastAsia="Times" w:hAnsi="Times New Roman" w:cs="Times New Roman"/>
        </w:rPr>
        <w:t>zerződés 1. sz. mellékletét képezi.</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A teljesítés helye: Magyar villamos energia átviteli hálózat.</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keepNext/>
        <w:widowControl/>
        <w:numPr>
          <w:ilvl w:val="0"/>
          <w:numId w:val="1"/>
        </w:numPr>
        <w:ind w:left="714" w:right="23" w:hanging="357"/>
        <w:rPr>
          <w:rFonts w:ascii="Times New Roman" w:hAnsi="Times New Roman" w:cs="Times New Roman"/>
          <w:b/>
        </w:rPr>
      </w:pPr>
      <w:r w:rsidRPr="005462EE">
        <w:rPr>
          <w:rFonts w:ascii="Times New Roman" w:hAnsi="Times New Roman" w:cs="Times New Roman"/>
          <w:b/>
        </w:rPr>
        <w:t>Energiadíj</w:t>
      </w:r>
    </w:p>
    <w:p w:rsidR="0065711E" w:rsidRPr="005462EE" w:rsidRDefault="0065711E" w:rsidP="0065711E">
      <w:pPr>
        <w:ind w:right="22"/>
        <w:rPr>
          <w:rFonts w:ascii="Times New Roman" w:hAnsi="Times New Roman" w:cs="Times New Roman"/>
          <w:b/>
        </w:rPr>
      </w:pPr>
    </w:p>
    <w:p w:rsidR="0065711E" w:rsidRPr="005462EE" w:rsidRDefault="0065711E" w:rsidP="0065711E">
      <w:pPr>
        <w:pStyle w:val="Szvegtrzs"/>
        <w:ind w:right="22"/>
        <w:jc w:val="both"/>
        <w:rPr>
          <w:rFonts w:ascii="Times New Roman" w:hAnsi="Times New Roman" w:cs="Times New Roman"/>
          <w:b/>
        </w:rPr>
      </w:pPr>
      <w:r w:rsidRPr="005462EE">
        <w:rPr>
          <w:rFonts w:ascii="Times New Roman" w:hAnsi="Times New Roman" w:cs="Times New Roman"/>
        </w:rPr>
        <w:t>Az energiadíj egységára nettó: ………. HUF/kWh,azaz ……………………… HUF/kWh, a</w:t>
      </w:r>
      <w:r w:rsidRPr="005462EE">
        <w:rPr>
          <w:rFonts w:ascii="Times New Roman" w:eastAsia="Times" w:hAnsi="Times New Roman" w:cs="Times New Roman"/>
        </w:rPr>
        <w:t xml:space="preserve">mely egységár a </w:t>
      </w:r>
      <w:r w:rsidR="001875BC">
        <w:rPr>
          <w:rFonts w:ascii="Times New Roman" w:eastAsia="Times" w:hAnsi="Times New Roman" w:cs="Times New Roman"/>
        </w:rPr>
        <w:t>jelen S</w:t>
      </w:r>
      <w:r w:rsidRPr="005462EE">
        <w:rPr>
          <w:rFonts w:ascii="Times New Roman" w:eastAsia="Times" w:hAnsi="Times New Roman" w:cs="Times New Roman"/>
        </w:rPr>
        <w:t>zerződés időtartama alatt nem változhat.</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autoSpaceDE w:val="0"/>
        <w:autoSpaceDN w:val="0"/>
        <w:adjustRightInd w:val="0"/>
        <w:spacing w:before="120" w:after="120"/>
        <w:jc w:val="both"/>
        <w:rPr>
          <w:rFonts w:ascii="Times New Roman" w:hAnsi="Times New Roman" w:cs="Times New Roman"/>
        </w:rPr>
      </w:pPr>
      <w:r w:rsidRPr="005462EE">
        <w:rPr>
          <w:rFonts w:ascii="Times New Roman" w:hAnsi="Times New Roman" w:cs="Times New Roman"/>
        </w:rPr>
        <w:t>Az ajánlati ár tartalmazza a villamos energia díját és kiegyenlítő energia költségét, a határkeresztezési díjat, a mérlegkör tagsági díjat. A szerződéses ár tartalmazza a közvetített szolgáltatás kiszámlázásának esetleges költségeit is.</w:t>
      </w:r>
    </w:p>
    <w:p w:rsidR="0065711E" w:rsidRPr="005462EE" w:rsidRDefault="0065711E" w:rsidP="0065711E">
      <w:pPr>
        <w:jc w:val="both"/>
        <w:rPr>
          <w:rFonts w:ascii="Times New Roman" w:hAnsi="Times New Roman" w:cs="Times New Roman"/>
        </w:rPr>
      </w:pPr>
      <w:r w:rsidRPr="005462EE">
        <w:rPr>
          <w:rFonts w:ascii="Times New Roman" w:hAnsi="Times New Roman" w:cs="Times New Roman"/>
        </w:rPr>
        <w:br/>
      </w:r>
      <w:r w:rsidRPr="005462EE">
        <w:rPr>
          <w:rFonts w:ascii="Times New Roman" w:hAnsi="Times New Roman" w:cs="Times New Roman"/>
          <w:kern w:val="2"/>
          <w:lang w:eastAsia="zh-CN"/>
        </w:rPr>
        <w:t xml:space="preserve">Az ajánlati ár nem tartalmazza </w:t>
      </w:r>
      <w:r w:rsidRPr="005462EE">
        <w:rPr>
          <w:rFonts w:ascii="Times New Roman" w:hAnsi="Times New Roman" w:cs="Times New Roman"/>
        </w:rPr>
        <w:t>a villamos energiáról szóló 2007. évi LXXXVI. t</w:t>
      </w:r>
      <w:r w:rsidR="003635F8">
        <w:rPr>
          <w:rFonts w:ascii="Times New Roman" w:hAnsi="Times New Roman" w:cs="Times New Roman"/>
        </w:rPr>
        <w:t>ör</w:t>
      </w:r>
      <w:r w:rsidRPr="005462EE">
        <w:rPr>
          <w:rFonts w:ascii="Times New Roman" w:hAnsi="Times New Roman" w:cs="Times New Roman"/>
        </w:rPr>
        <w:t>v</w:t>
      </w:r>
      <w:r w:rsidR="003635F8">
        <w:rPr>
          <w:rFonts w:ascii="Times New Roman" w:hAnsi="Times New Roman" w:cs="Times New Roman"/>
        </w:rPr>
        <w:t>ény</w:t>
      </w:r>
      <w:r w:rsidR="00574F4F" w:rsidRPr="005462EE">
        <w:rPr>
          <w:rFonts w:ascii="Times New Roman" w:hAnsi="Times New Roman" w:cs="Times New Roman"/>
        </w:rPr>
        <w:t xml:space="preserve"> (a továbbiakban: VET)</w:t>
      </w:r>
      <w:r w:rsidRPr="005462EE">
        <w:rPr>
          <w:rFonts w:ascii="Times New Roman" w:hAnsi="Times New Roman" w:cs="Times New Roman"/>
        </w:rPr>
        <w:t xml:space="preserve"> 9-13. §-aiban meghatározott és a</w:t>
      </w:r>
      <w:r w:rsidR="00A56242">
        <w:rPr>
          <w:rFonts w:ascii="Times New Roman" w:hAnsi="Times New Roman" w:cs="Times New Roman"/>
        </w:rPr>
        <w:t xml:space="preserve"> </w:t>
      </w:r>
      <w:r w:rsidR="003635F8" w:rsidRPr="00445E57">
        <w:rPr>
          <w:rFonts w:ascii="Times New Roman" w:hAnsi="Times New Roman"/>
        </w:rPr>
        <w:t>megújuló energiaforrásból vagy hulladékból nyert energiával termelt villamos energia, valamint a kapcsoltan termelt villamos energia kötelező átvételéről és átvételi áráról</w:t>
      </w:r>
      <w:r w:rsidR="003635F8">
        <w:rPr>
          <w:rFonts w:ascii="Times New Roman" w:hAnsi="Times New Roman"/>
        </w:rPr>
        <w:t xml:space="preserve"> szóló</w:t>
      </w:r>
      <w:r w:rsidRPr="005462EE">
        <w:rPr>
          <w:rFonts w:ascii="Times New Roman" w:hAnsi="Times New Roman" w:cs="Times New Roman"/>
        </w:rPr>
        <w:t xml:space="preserve"> 389/2007. (XII.</w:t>
      </w:r>
      <w:r w:rsidR="00C8490B">
        <w:rPr>
          <w:rFonts w:ascii="Times New Roman" w:hAnsi="Times New Roman" w:cs="Times New Roman"/>
        </w:rPr>
        <w:t xml:space="preserve"> </w:t>
      </w:r>
      <w:r w:rsidRPr="005462EE">
        <w:rPr>
          <w:rFonts w:ascii="Times New Roman" w:hAnsi="Times New Roman" w:cs="Times New Roman"/>
        </w:rPr>
        <w:t>23.) Korm</w:t>
      </w:r>
      <w:r w:rsidR="00A4579A">
        <w:rPr>
          <w:rFonts w:ascii="Times New Roman" w:hAnsi="Times New Roman" w:cs="Times New Roman"/>
        </w:rPr>
        <w:t>.</w:t>
      </w:r>
      <w:r w:rsidRPr="005462EE">
        <w:rPr>
          <w:rFonts w:ascii="Times New Roman" w:hAnsi="Times New Roman" w:cs="Times New Roman"/>
        </w:rPr>
        <w:t xml:space="preserve">rendeletben, valamint az átvételi kötelezettség alá eső villamos energiának az átviteli rendszerirányító által történő szétosztásáról és a szétosztás során alkalmazható árak meghatározásának módjáról </w:t>
      </w:r>
      <w:r w:rsidR="003635F8">
        <w:rPr>
          <w:rFonts w:ascii="Times New Roman" w:hAnsi="Times New Roman" w:cs="Times New Roman"/>
        </w:rPr>
        <w:t xml:space="preserve">szóló </w:t>
      </w:r>
      <w:r w:rsidRPr="005462EE">
        <w:rPr>
          <w:rFonts w:ascii="Times New Roman" w:hAnsi="Times New Roman" w:cs="Times New Roman"/>
        </w:rPr>
        <w:t xml:space="preserve">1/2016. (I. 27.) NFM rendeletben szabályozott, megújuló energiaforrásból és hulladékból nyert energiával termelt villamos energia termelésének elősegítése érdekében az Átviteli Rendszerirányítótól a Kereskedők által kötelezően megvásárolandó villamos energia (KÁT) mennyiségének és szabályozásának költségét, a rendszerhasználati díjakat, a </w:t>
      </w:r>
      <w:r w:rsidR="00574F4F" w:rsidRPr="005462EE">
        <w:rPr>
          <w:rFonts w:ascii="Times New Roman" w:hAnsi="Times New Roman" w:cs="Times New Roman"/>
        </w:rPr>
        <w:t>VET</w:t>
      </w:r>
      <w:r w:rsidRPr="005462EE">
        <w:rPr>
          <w:rFonts w:ascii="Times New Roman" w:hAnsi="Times New Roman" w:cs="Times New Roman"/>
        </w:rPr>
        <w:t xml:space="preserve">. 147. §-ában meghatározott pénzeszközöket, az energia adót, az ÁFÁ-t, valamint a vonatkozó jogszabályok alapján esetlegesen felmerülő egyéb adókat, illetékeket, díjakat, járulékokat és </w:t>
      </w:r>
      <w:r w:rsidRPr="005462EE">
        <w:rPr>
          <w:rFonts w:ascii="Times New Roman" w:hAnsi="Times New Roman" w:cs="Times New Roman"/>
        </w:rPr>
        <w:lastRenderedPageBreak/>
        <w:t>költségeket.</w:t>
      </w:r>
    </w:p>
    <w:p w:rsidR="0065711E" w:rsidRPr="005462EE" w:rsidRDefault="0065711E" w:rsidP="0065711E">
      <w:pPr>
        <w:autoSpaceDE w:val="0"/>
        <w:autoSpaceDN w:val="0"/>
        <w:adjustRightInd w:val="0"/>
        <w:spacing w:before="120" w:after="120"/>
        <w:jc w:val="both"/>
        <w:rPr>
          <w:rFonts w:ascii="Times New Roman" w:hAnsi="Times New Roman" w:cs="Times New Roman"/>
        </w:rPr>
      </w:pPr>
    </w:p>
    <w:p w:rsidR="0065711E" w:rsidRPr="005462EE" w:rsidRDefault="0065711E" w:rsidP="0065711E">
      <w:pPr>
        <w:spacing w:after="60"/>
        <w:jc w:val="both"/>
        <w:rPr>
          <w:rFonts w:ascii="Times New Roman" w:eastAsia="Times" w:hAnsi="Times New Roman" w:cs="Times New Roman"/>
          <w:highlight w:val="yellow"/>
        </w:rPr>
      </w:pPr>
    </w:p>
    <w:p w:rsidR="0065711E" w:rsidRPr="005462EE" w:rsidRDefault="0065711E" w:rsidP="0065711E">
      <w:pPr>
        <w:widowControl/>
        <w:numPr>
          <w:ilvl w:val="0"/>
          <w:numId w:val="1"/>
        </w:numPr>
        <w:ind w:right="22"/>
        <w:jc w:val="both"/>
        <w:rPr>
          <w:rFonts w:ascii="Times New Roman" w:hAnsi="Times New Roman" w:cs="Times New Roman"/>
          <w:b/>
        </w:rPr>
      </w:pPr>
      <w:r w:rsidRPr="005462EE">
        <w:rPr>
          <w:rFonts w:ascii="Times New Roman" w:hAnsi="Times New Roman" w:cs="Times New Roman"/>
          <w:b/>
        </w:rPr>
        <w:t>Az átadott energia mérése</w:t>
      </w:r>
    </w:p>
    <w:p w:rsidR="0065711E" w:rsidRPr="005462EE" w:rsidRDefault="0065711E" w:rsidP="0065711E">
      <w:pPr>
        <w:ind w:right="22"/>
        <w:jc w:val="both"/>
        <w:rPr>
          <w:rFonts w:ascii="Times New Roman"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 xml:space="preserve">Az Energia mérését a Hálózati Engedélyesek és az Átviteli Rendszerirányító végzik. </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Az idősoros felhasználási helyek esetén a tárgyhónap ¼ órás átlagteljesítményeire, valamint az elfogyasztott villamos energia mennyiségére vonatkozó adatokat a területileg illetékes Elosztói Engedélyes a mért ¼ órás terhelési adatok összesítésével továbbítja az Eladónak. Az Eladó és a Vevő közötti elszámolás az Elosztói Engedélyes(ek) által közölt ¼ órás adatokon alapul, a felek ezt tekintik az Átadott Villamos Energiának.</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jc w:val="both"/>
        <w:rPr>
          <w:rFonts w:ascii="Times New Roman" w:hAnsi="Times New Roman" w:cs="Times New Roman"/>
        </w:rPr>
      </w:pPr>
      <w:r w:rsidRPr="005462EE">
        <w:rPr>
          <w:rFonts w:ascii="Times New Roman" w:hAnsi="Times New Roman" w:cs="Times New Roman"/>
        </w:rPr>
        <w:t>A profilos felhasználási helyek esetén az előre meghatározott MÉF-ek (Mértékadó Éves Fogyasztás) alapján történik az elszámolás.</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widowControl/>
        <w:numPr>
          <w:ilvl w:val="0"/>
          <w:numId w:val="1"/>
        </w:numPr>
        <w:jc w:val="both"/>
        <w:rPr>
          <w:rFonts w:ascii="Times New Roman" w:hAnsi="Times New Roman" w:cs="Times New Roman"/>
          <w:b/>
        </w:rPr>
      </w:pPr>
      <w:r w:rsidRPr="005462EE">
        <w:rPr>
          <w:rFonts w:ascii="Times New Roman" w:hAnsi="Times New Roman" w:cs="Times New Roman"/>
          <w:b/>
        </w:rPr>
        <w:t>A szerződött mennyiség, a szerződés tárgya</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jc w:val="both"/>
        <w:rPr>
          <w:rFonts w:ascii="Times New Roman" w:hAnsi="Times New Roman" w:cs="Times New Roman"/>
          <w:sz w:val="22"/>
          <w:szCs w:val="22"/>
        </w:rPr>
      </w:pPr>
      <w:r w:rsidRPr="005462EE">
        <w:rPr>
          <w:rFonts w:ascii="Times New Roman" w:eastAsia="Times" w:hAnsi="Times New Roman" w:cs="Times New Roman"/>
        </w:rPr>
        <w:t xml:space="preserve">Eladó jelen Szerződés alapján a szerződéses időszak </w:t>
      </w:r>
      <w:r w:rsidRPr="005462EE">
        <w:rPr>
          <w:rFonts w:ascii="Times New Roman" w:hAnsi="Times New Roman" w:cs="Times New Roman"/>
          <w:b/>
          <w:color w:val="000000" w:themeColor="text1"/>
        </w:rPr>
        <w:t xml:space="preserve">2.802.440 </w:t>
      </w:r>
      <w:r w:rsidRPr="005462EE">
        <w:rPr>
          <w:rFonts w:ascii="Times New Roman" w:eastAsia="Times" w:hAnsi="Times New Roman" w:cs="Times New Roman"/>
          <w:b/>
        </w:rPr>
        <w:t xml:space="preserve">kWh </w:t>
      </w:r>
      <w:r w:rsidRPr="005462EE">
        <w:rPr>
          <w:rFonts w:ascii="Times New Roman" w:eastAsia="Times" w:hAnsi="Times New Roman" w:cs="Times New Roman"/>
        </w:rPr>
        <w:t>villamos energia mennyiséget szállít Vevő részére (</w:t>
      </w:r>
      <w:r w:rsidR="00B77A18">
        <w:rPr>
          <w:rFonts w:ascii="Times New Roman" w:eastAsia="Times" w:hAnsi="Times New Roman" w:cs="Times New Roman"/>
        </w:rPr>
        <w:t xml:space="preserve">a továbbiakban: </w:t>
      </w:r>
      <w:r w:rsidRPr="005462EE">
        <w:rPr>
          <w:rFonts w:ascii="Times New Roman" w:eastAsia="Times" w:hAnsi="Times New Roman" w:cs="Times New Roman"/>
        </w:rPr>
        <w:t>szerződött mennyiség).</w:t>
      </w:r>
    </w:p>
    <w:p w:rsidR="0065711E" w:rsidRPr="005462EE" w:rsidRDefault="0065711E" w:rsidP="0065711E">
      <w:pPr>
        <w:jc w:val="both"/>
        <w:rPr>
          <w:rFonts w:ascii="Times New Roman" w:eastAsia="Times" w:hAnsi="Times New Roman" w:cs="Times New Roman"/>
          <w:b/>
        </w:rPr>
      </w:pPr>
      <w:r w:rsidRPr="005462EE">
        <w:rPr>
          <w:rFonts w:ascii="Times New Roman" w:eastAsia="Times" w:hAnsi="Times New Roman" w:cs="Times New Roman"/>
        </w:rPr>
        <w:t xml:space="preserve">Vevő a szerződött mennyiségtől pozitív irányba </w:t>
      </w:r>
      <w:r w:rsidRPr="005462EE">
        <w:rPr>
          <w:rFonts w:ascii="Times New Roman" w:eastAsia="Times" w:hAnsi="Times New Roman" w:cs="Times New Roman"/>
          <w:b/>
        </w:rPr>
        <w:t>50 %-kal pótdíjmentesen eltérhet</w:t>
      </w:r>
      <w:r w:rsidRPr="005462EE">
        <w:rPr>
          <w:rFonts w:ascii="Times New Roman" w:eastAsia="Times" w:hAnsi="Times New Roman" w:cs="Times New Roman"/>
        </w:rPr>
        <w:t xml:space="preserve"> (maximális mennyiség:</w:t>
      </w:r>
      <w:r w:rsidR="00A56242">
        <w:rPr>
          <w:rFonts w:ascii="Times New Roman" w:eastAsia="Times" w:hAnsi="Times New Roman" w:cs="Times New Roman"/>
        </w:rPr>
        <w:t xml:space="preserve"> </w:t>
      </w:r>
      <w:r w:rsidRPr="005462EE">
        <w:rPr>
          <w:rFonts w:ascii="Times New Roman" w:eastAsia="Times" w:hAnsi="Times New Roman" w:cs="Times New Roman"/>
          <w:b/>
        </w:rPr>
        <w:t>4</w:t>
      </w:r>
      <w:r w:rsidR="002358E3" w:rsidRPr="005462EE">
        <w:rPr>
          <w:rFonts w:ascii="Times New Roman" w:eastAsia="Times" w:hAnsi="Times New Roman" w:cs="Times New Roman"/>
          <w:b/>
        </w:rPr>
        <w:t>.</w:t>
      </w:r>
      <w:r w:rsidRPr="005462EE">
        <w:rPr>
          <w:rFonts w:ascii="Times New Roman" w:eastAsia="Times" w:hAnsi="Times New Roman" w:cs="Times New Roman"/>
          <w:b/>
        </w:rPr>
        <w:t>203</w:t>
      </w:r>
      <w:r w:rsidR="002358E3" w:rsidRPr="005462EE">
        <w:rPr>
          <w:rFonts w:ascii="Times New Roman" w:eastAsia="Times" w:hAnsi="Times New Roman" w:cs="Times New Roman"/>
          <w:b/>
        </w:rPr>
        <w:t>.</w:t>
      </w:r>
      <w:r w:rsidRPr="005462EE">
        <w:rPr>
          <w:rFonts w:ascii="Times New Roman" w:eastAsia="Times" w:hAnsi="Times New Roman" w:cs="Times New Roman"/>
          <w:b/>
        </w:rPr>
        <w:t>660 kWh).</w:t>
      </w: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 xml:space="preserve">Eladó vállalja, hogy Vevő jelen </w:t>
      </w:r>
      <w:r w:rsidR="00C91A2A">
        <w:rPr>
          <w:rFonts w:ascii="Times New Roman" w:eastAsia="Times" w:hAnsi="Times New Roman" w:cs="Times New Roman"/>
        </w:rPr>
        <w:t>S</w:t>
      </w:r>
      <w:r w:rsidRPr="005462EE">
        <w:rPr>
          <w:rFonts w:ascii="Times New Roman" w:eastAsia="Times" w:hAnsi="Times New Roman" w:cs="Times New Roman"/>
        </w:rPr>
        <w:t>zerződés hatálya alatt létesült új – az 1. számú mellékletben nem szereplő – f</w:t>
      </w:r>
      <w:r w:rsidR="003635F8">
        <w:rPr>
          <w:rFonts w:ascii="Times New Roman" w:eastAsia="Times" w:hAnsi="Times New Roman" w:cs="Times New Roman"/>
        </w:rPr>
        <w:t>elhasznál</w:t>
      </w:r>
      <w:r w:rsidRPr="005462EE">
        <w:rPr>
          <w:rFonts w:ascii="Times New Roman" w:eastAsia="Times" w:hAnsi="Times New Roman" w:cs="Times New Roman"/>
        </w:rPr>
        <w:t>ási helye(i) villamos energia ellátását is biztosítja. Új f</w:t>
      </w:r>
      <w:r w:rsidR="003635F8">
        <w:rPr>
          <w:rFonts w:ascii="Times New Roman" w:eastAsia="Times" w:hAnsi="Times New Roman" w:cs="Times New Roman"/>
        </w:rPr>
        <w:t>elhasznál</w:t>
      </w:r>
      <w:r w:rsidRPr="005462EE">
        <w:rPr>
          <w:rFonts w:ascii="Times New Roman" w:eastAsia="Times" w:hAnsi="Times New Roman" w:cs="Times New Roman"/>
        </w:rPr>
        <w:t>ási hely(ek) létesítése esetén Vevő a szükséges adatok megadásával a hatályos jogszabályokban foglalt rendelkezéseknek megfelelően írásban értesíti Eladót a f</w:t>
      </w:r>
      <w:r w:rsidR="003635F8">
        <w:rPr>
          <w:rFonts w:ascii="Times New Roman" w:eastAsia="Times" w:hAnsi="Times New Roman" w:cs="Times New Roman"/>
        </w:rPr>
        <w:t>elhasznál</w:t>
      </w:r>
      <w:r w:rsidRPr="005462EE">
        <w:rPr>
          <w:rFonts w:ascii="Times New Roman" w:eastAsia="Times" w:hAnsi="Times New Roman" w:cs="Times New Roman"/>
        </w:rPr>
        <w:t>ási hely(ek) mérlegkörbe való beléptetése érdekében.</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 xml:space="preserve">Eladó kötelezettséget vállal a Vevő által megrendelt villamos-energia mennyiség rendelkezésre bocsátására, a lekötött villamos teljesítménynek a teljesítés helyén történő biztosítására. Az Eladó által szállított villamos energiát szerződésszerűen átadottnak kell tekinteni, amennyiben Eladó jelen Szerződés rendelkezései szerint Vevő mindenkori igényének megfelelő mennyiségű villamos energiát az átviteli hálózat valamely átadás-átvételi pontján betáplálta. </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Eladó vállalja, hogy Vevő megbízása alapján megköti a villamos energia ellátáshoz szükséges szerződéseket, így különösen a mérlegkör tagsági szerződést.</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keepNext/>
        <w:widowControl/>
        <w:numPr>
          <w:ilvl w:val="0"/>
          <w:numId w:val="1"/>
        </w:numPr>
        <w:ind w:left="714" w:right="23" w:hanging="357"/>
        <w:jc w:val="both"/>
        <w:rPr>
          <w:rFonts w:ascii="Times New Roman" w:hAnsi="Times New Roman" w:cs="Times New Roman"/>
          <w:b/>
        </w:rPr>
      </w:pPr>
      <w:r w:rsidRPr="005462EE">
        <w:rPr>
          <w:rFonts w:ascii="Times New Roman" w:hAnsi="Times New Roman" w:cs="Times New Roman"/>
          <w:b/>
        </w:rPr>
        <w:t>Számlázás és fizetés</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Vevő a</w:t>
      </w:r>
      <w:r w:rsidR="003635F8">
        <w:rPr>
          <w:rFonts w:ascii="Times New Roman" w:eastAsia="Times" w:hAnsi="Times New Roman" w:cs="Times New Roman"/>
        </w:rPr>
        <w:t xml:space="preserve"> jelen</w:t>
      </w:r>
      <w:r w:rsidR="00A56242">
        <w:rPr>
          <w:rFonts w:ascii="Times New Roman" w:eastAsia="Times" w:hAnsi="Times New Roman" w:cs="Times New Roman"/>
        </w:rPr>
        <w:t xml:space="preserve"> </w:t>
      </w:r>
      <w:r w:rsidR="003635F8">
        <w:rPr>
          <w:rFonts w:ascii="Times New Roman" w:eastAsia="Times" w:hAnsi="Times New Roman" w:cs="Times New Roman"/>
        </w:rPr>
        <w:t>S</w:t>
      </w:r>
      <w:r w:rsidRPr="005462EE">
        <w:rPr>
          <w:rFonts w:ascii="Times New Roman" w:eastAsia="Times" w:hAnsi="Times New Roman" w:cs="Times New Roman"/>
        </w:rPr>
        <w:t xml:space="preserve">zerződés 5. pontja szerint mért mennyiségű villamos energiáért a 4. pont szerinti energiadíjat köteles fizetni az Eladó részére. </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b/>
        </w:rPr>
      </w:pPr>
      <w:r w:rsidRPr="005462EE">
        <w:rPr>
          <w:rFonts w:ascii="Times New Roman" w:eastAsia="Times" w:hAnsi="Times New Roman" w:cs="Times New Roman"/>
        </w:rPr>
        <w:t xml:space="preserve">Az átadott villamos energia ellenértékének megfizetése Eladó által havonta, a teljesítés </w:t>
      </w:r>
      <w:r w:rsidR="00B77A18">
        <w:rPr>
          <w:rFonts w:ascii="Times New Roman" w:eastAsia="Times" w:hAnsi="Times New Roman" w:cs="Times New Roman"/>
        </w:rPr>
        <w:t>igazolását</w:t>
      </w:r>
      <w:r w:rsidRPr="005462EE">
        <w:rPr>
          <w:rFonts w:ascii="Times New Roman" w:eastAsia="Times" w:hAnsi="Times New Roman" w:cs="Times New Roman"/>
        </w:rPr>
        <w:t xml:space="preserve">követően kiállított számla alapján átutalással történik, figyelemmel a Kbt. 135. </w:t>
      </w:r>
      <w:r w:rsidR="00912779" w:rsidRPr="005462EE">
        <w:rPr>
          <w:rFonts w:ascii="Times New Roman" w:eastAsia="Times" w:hAnsi="Times New Roman" w:cs="Times New Roman"/>
        </w:rPr>
        <w:t>§ (1) és (5) bekezdéseire, a Ptk.</w:t>
      </w:r>
      <w:r w:rsidRPr="005462EE">
        <w:rPr>
          <w:rFonts w:ascii="Times New Roman" w:eastAsia="Times" w:hAnsi="Times New Roman" w:cs="Times New Roman"/>
        </w:rPr>
        <w:t xml:space="preserve"> 6:130.§ (1)-(2) bekezdésére</w:t>
      </w:r>
      <w:r w:rsidR="00A56242">
        <w:rPr>
          <w:rFonts w:ascii="Times New Roman" w:eastAsia="Times" w:hAnsi="Times New Roman" w:cs="Times New Roman"/>
        </w:rPr>
        <w:t xml:space="preserve"> </w:t>
      </w:r>
      <w:r w:rsidR="00426DC1">
        <w:rPr>
          <w:rFonts w:ascii="Times New Roman" w:eastAsia="Times" w:hAnsi="Times New Roman" w:cs="Times New Roman"/>
        </w:rPr>
        <w:t>és</w:t>
      </w:r>
      <w:r w:rsidR="00A56242">
        <w:rPr>
          <w:rFonts w:ascii="Times New Roman" w:eastAsia="Times" w:hAnsi="Times New Roman" w:cs="Times New Roman"/>
        </w:rPr>
        <w:t xml:space="preserve"> </w:t>
      </w:r>
      <w:r w:rsidRPr="005462EE">
        <w:rPr>
          <w:rFonts w:ascii="Times New Roman" w:eastAsia="Times" w:hAnsi="Times New Roman" w:cs="Times New Roman"/>
        </w:rPr>
        <w:t xml:space="preserve">az </w:t>
      </w:r>
      <w:r w:rsidR="003635F8">
        <w:rPr>
          <w:rFonts w:ascii="Times New Roman" w:eastAsia="Times" w:hAnsi="Times New Roman" w:cs="Times New Roman"/>
        </w:rPr>
        <w:t>a</w:t>
      </w:r>
      <w:r w:rsidRPr="005462EE">
        <w:rPr>
          <w:rFonts w:ascii="Times New Roman" w:eastAsia="Times" w:hAnsi="Times New Roman" w:cs="Times New Roman"/>
        </w:rPr>
        <w:t xml:space="preserve">dózás rendjéről szóló 2003. évi </w:t>
      </w:r>
      <w:r w:rsidRPr="005462EE">
        <w:rPr>
          <w:rFonts w:ascii="Times New Roman" w:eastAsia="Times" w:hAnsi="Times New Roman" w:cs="Times New Roman"/>
        </w:rPr>
        <w:lastRenderedPageBreak/>
        <w:t>XCII. törvény (a továbbiakban: Art)</w:t>
      </w:r>
      <w:r w:rsidR="00912779" w:rsidRPr="005462EE">
        <w:rPr>
          <w:rFonts w:ascii="Times New Roman" w:eastAsia="Times" w:hAnsi="Times New Roman" w:cs="Times New Roman"/>
        </w:rPr>
        <w:t xml:space="preserve"> 36/</w:t>
      </w:r>
      <w:r w:rsidRPr="005462EE">
        <w:rPr>
          <w:rFonts w:ascii="Times New Roman" w:eastAsia="Times" w:hAnsi="Times New Roman" w:cs="Times New Roman"/>
        </w:rPr>
        <w:t>A</w:t>
      </w:r>
      <w:r w:rsidR="00426DC1">
        <w:rPr>
          <w:rFonts w:ascii="Times New Roman" w:eastAsia="Times" w:hAnsi="Times New Roman" w:cs="Times New Roman"/>
        </w:rPr>
        <w:t>.</w:t>
      </w:r>
      <w:r w:rsidRPr="005462EE">
        <w:rPr>
          <w:rFonts w:ascii="Times New Roman" w:eastAsia="Times" w:hAnsi="Times New Roman" w:cs="Times New Roman"/>
        </w:rPr>
        <w:t xml:space="preserve"> §-ára</w:t>
      </w:r>
      <w:r w:rsidRPr="005462EE">
        <w:rPr>
          <w:rFonts w:ascii="Times New Roman" w:eastAsia="Times" w:hAnsi="Times New Roman" w:cs="Times New Roman"/>
          <w:b/>
        </w:rPr>
        <w:t>. A számlafizetés határideje a számla kézhezvételétől számított 20. nap.</w:t>
      </w: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A profilos f</w:t>
      </w:r>
      <w:r w:rsidR="003635F8">
        <w:rPr>
          <w:rFonts w:ascii="Times New Roman" w:eastAsia="Times" w:hAnsi="Times New Roman" w:cs="Times New Roman"/>
        </w:rPr>
        <w:t>elhasznál</w:t>
      </w:r>
      <w:r w:rsidRPr="005462EE">
        <w:rPr>
          <w:rFonts w:ascii="Times New Roman" w:eastAsia="Times" w:hAnsi="Times New Roman" w:cs="Times New Roman"/>
        </w:rPr>
        <w:t>ási helyek esetén</w:t>
      </w:r>
      <w:r w:rsidR="00B77A18">
        <w:rPr>
          <w:rFonts w:ascii="Times New Roman" w:eastAsia="Times" w:hAnsi="Times New Roman" w:cs="Times New Roman"/>
        </w:rPr>
        <w:t>,</w:t>
      </w:r>
      <w:r w:rsidRPr="005462EE">
        <w:rPr>
          <w:rFonts w:ascii="Times New Roman" w:eastAsia="Times" w:hAnsi="Times New Roman" w:cs="Times New Roman"/>
        </w:rPr>
        <w:t xml:space="preserve"> ahol a havonta kiszámlázott energia mennyiségről Eladó a Vevő által meghatározott Mértékadó Éves Fogyasztás alapján (MÉF 1/12 része) állít ki számlát, Vevő jelen </w:t>
      </w:r>
      <w:r w:rsidR="003635F8">
        <w:rPr>
          <w:rFonts w:ascii="Times New Roman" w:eastAsia="Times" w:hAnsi="Times New Roman" w:cs="Times New Roman"/>
        </w:rPr>
        <w:t>S</w:t>
      </w:r>
      <w:r w:rsidRPr="005462EE">
        <w:rPr>
          <w:rFonts w:ascii="Times New Roman" w:eastAsia="Times" w:hAnsi="Times New Roman" w:cs="Times New Roman"/>
        </w:rPr>
        <w:t>zerződés aláírásával elismeri Eladó teljesítését. Ez alapján Eladó a havi energiaszámláit további – teljesítés</w:t>
      </w:r>
      <w:r w:rsidR="00B77A18">
        <w:rPr>
          <w:rFonts w:ascii="Times New Roman" w:eastAsia="Times" w:hAnsi="Times New Roman" w:cs="Times New Roman"/>
        </w:rPr>
        <w:t>igazolás</w:t>
      </w:r>
      <w:r w:rsidRPr="005462EE">
        <w:rPr>
          <w:rFonts w:ascii="Times New Roman" w:eastAsia="Times" w:hAnsi="Times New Roman" w:cs="Times New Roman"/>
        </w:rPr>
        <w:t>t bizonyító – okirat nélkül kiállíthatja.</w:t>
      </w:r>
    </w:p>
    <w:p w:rsidR="0065711E" w:rsidRPr="005462EE" w:rsidRDefault="0065711E" w:rsidP="0065711E">
      <w:pPr>
        <w:autoSpaceDE w:val="0"/>
        <w:autoSpaceDN w:val="0"/>
        <w:adjustRightInd w:val="0"/>
        <w:jc w:val="both"/>
        <w:rPr>
          <w:rFonts w:ascii="Times New Roman" w:hAnsi="Times New Roman" w:cs="Times New Roman"/>
        </w:rPr>
      </w:pPr>
      <w:r w:rsidRPr="005462EE">
        <w:rPr>
          <w:rFonts w:ascii="Times New Roman" w:eastAsia="Times" w:hAnsi="Times New Roman" w:cs="Times New Roman"/>
        </w:rPr>
        <w:t xml:space="preserve">Eladó </w:t>
      </w:r>
      <w:r w:rsidRPr="005462EE">
        <w:rPr>
          <w:rFonts w:ascii="Times New Roman" w:eastAsia="Times" w:hAnsi="Times New Roman" w:cs="Times New Roman"/>
          <w:b/>
        </w:rPr>
        <w:t>az energiaszámlákat havonta, f</w:t>
      </w:r>
      <w:r w:rsidR="003635F8">
        <w:rPr>
          <w:rFonts w:ascii="Times New Roman" w:eastAsia="Times" w:hAnsi="Times New Roman" w:cs="Times New Roman"/>
          <w:b/>
        </w:rPr>
        <w:t>elhasznál</w:t>
      </w:r>
      <w:r w:rsidRPr="005462EE">
        <w:rPr>
          <w:rFonts w:ascii="Times New Roman" w:eastAsia="Times" w:hAnsi="Times New Roman" w:cs="Times New Roman"/>
          <w:b/>
        </w:rPr>
        <w:t>ási helyenkénti bontásban állítja ki gyűjtőszámla alkalmazásával, egy gyűjtőszámlát Vevő valamennyi profilos f</w:t>
      </w:r>
      <w:r w:rsidR="003635F8">
        <w:rPr>
          <w:rFonts w:ascii="Times New Roman" w:eastAsia="Times" w:hAnsi="Times New Roman" w:cs="Times New Roman"/>
          <w:b/>
        </w:rPr>
        <w:t>elhasznál</w:t>
      </w:r>
      <w:r w:rsidRPr="005462EE">
        <w:rPr>
          <w:rFonts w:ascii="Times New Roman" w:eastAsia="Times" w:hAnsi="Times New Roman" w:cs="Times New Roman"/>
          <w:b/>
        </w:rPr>
        <w:t>ási helyéről és egy gyűjtőszámlát Vevő valamennyi idősoros f</w:t>
      </w:r>
      <w:r w:rsidR="003635F8">
        <w:rPr>
          <w:rFonts w:ascii="Times New Roman" w:eastAsia="Times" w:hAnsi="Times New Roman" w:cs="Times New Roman"/>
          <w:b/>
        </w:rPr>
        <w:t>elhasznál</w:t>
      </w:r>
      <w:r w:rsidRPr="005462EE">
        <w:rPr>
          <w:rFonts w:ascii="Times New Roman" w:eastAsia="Times" w:hAnsi="Times New Roman" w:cs="Times New Roman"/>
          <w:b/>
        </w:rPr>
        <w:t xml:space="preserve">ási helyéről. </w:t>
      </w:r>
      <w:r w:rsidRPr="005462EE">
        <w:rPr>
          <w:rFonts w:ascii="Times New Roman" w:hAnsi="Times New Roman" w:cs="Times New Roman"/>
        </w:rPr>
        <w:t>Az elszámolási időszak megegyezik az elosztó által meghatározott elszámolási egységgel.</w:t>
      </w:r>
    </w:p>
    <w:p w:rsidR="0065711E" w:rsidRPr="005462EE" w:rsidRDefault="0065711E" w:rsidP="0065711E">
      <w:pPr>
        <w:autoSpaceDE w:val="0"/>
        <w:autoSpaceDN w:val="0"/>
        <w:adjustRightInd w:val="0"/>
        <w:jc w:val="both"/>
        <w:rPr>
          <w:rFonts w:ascii="Times New Roman" w:hAnsi="Times New Roman" w:cs="Times New Roman"/>
        </w:rPr>
      </w:pPr>
      <w:r w:rsidRPr="005462EE">
        <w:rPr>
          <w:rFonts w:ascii="Times New Roman" w:hAnsi="Times New Roman" w:cs="Times New Roman"/>
        </w:rPr>
        <w:t xml:space="preserve">A számlán Vevő - lehetőség szerint - kéri feltüntetni a mérőórák gyári számát, valamint a mérési pont azonosítót annak érdekében, hogy az azonos felhasználási helyen lévő több mérőórán mért fogyasztás egymástól egyértelműen elkülöníthető legyen. </w:t>
      </w: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 xml:space="preserve">A kétségek elkerülése végett a Felek rögzítik, hogy a fizetés teljesítésének az Eladó bankszámláján történő jóváírást kell érteni. Minden fél maga viseli a jelen </w:t>
      </w:r>
      <w:r w:rsidR="00C91A2A">
        <w:rPr>
          <w:rFonts w:ascii="Times New Roman" w:eastAsia="Times" w:hAnsi="Times New Roman" w:cs="Times New Roman"/>
        </w:rPr>
        <w:t>S</w:t>
      </w:r>
      <w:r w:rsidRPr="005462EE">
        <w:rPr>
          <w:rFonts w:ascii="Times New Roman" w:eastAsia="Times" w:hAnsi="Times New Roman" w:cs="Times New Roman"/>
        </w:rPr>
        <w:t xml:space="preserve">zerződés kapcsán felmerülő összegek kifizetésével vagy fogadásával kapcsolatban az elszámoló vagy számlavezető bankja által kivetett díjakat és költségeket. </w:t>
      </w:r>
    </w:p>
    <w:p w:rsidR="0065711E" w:rsidRPr="005462EE" w:rsidRDefault="0065711E" w:rsidP="0065711E">
      <w:pPr>
        <w:pStyle w:val="Listaszerbekezds"/>
        <w:ind w:left="0"/>
        <w:contextualSpacing/>
        <w:jc w:val="both"/>
        <w:rPr>
          <w:rFonts w:ascii="Times New Roman" w:hAnsi="Times New Roman" w:cs="Times New Roman"/>
          <w:i/>
        </w:rPr>
      </w:pPr>
      <w:r w:rsidRPr="005462EE">
        <w:rPr>
          <w:rFonts w:ascii="Times New Roman" w:hAnsi="Times New Roman" w:cs="Times New Roman"/>
        </w:rPr>
        <w:t>Eladó kötelezettséget vállal a Kbt. 136.</w:t>
      </w:r>
      <w:r w:rsidR="00C8490B">
        <w:rPr>
          <w:rFonts w:ascii="Times New Roman" w:hAnsi="Times New Roman" w:cs="Times New Roman"/>
        </w:rPr>
        <w:t xml:space="preserve"> </w:t>
      </w:r>
      <w:r w:rsidRPr="005462EE">
        <w:rPr>
          <w:rFonts w:ascii="Times New Roman" w:hAnsi="Times New Roman" w:cs="Times New Roman"/>
        </w:rPr>
        <w:t xml:space="preserve">§ (1) bekezdése értelmében, hogy nem fizet, illetve számol el a </w:t>
      </w:r>
      <w:r w:rsidR="001875BC">
        <w:rPr>
          <w:rFonts w:ascii="Times New Roman" w:hAnsi="Times New Roman" w:cs="Times New Roman"/>
        </w:rPr>
        <w:t>jelen S</w:t>
      </w:r>
      <w:r w:rsidRPr="005462EE">
        <w:rPr>
          <w:rFonts w:ascii="Times New Roman" w:hAnsi="Times New Roman" w:cs="Times New Roman"/>
        </w:rPr>
        <w:t xml:space="preserve">zerződés teljesítésével összefüggésben olyan költségeket, melyek a Kbt. 62. § (1) bekezdés </w:t>
      </w:r>
      <w:r w:rsidR="00CB1BD2" w:rsidRPr="00CB1BD2">
        <w:rPr>
          <w:rFonts w:ascii="Times New Roman" w:hAnsi="Times New Roman" w:cs="Times New Roman"/>
          <w:i/>
        </w:rPr>
        <w:t>k)</w:t>
      </w:r>
      <w:r w:rsidRPr="005462EE">
        <w:rPr>
          <w:rFonts w:ascii="Times New Roman" w:hAnsi="Times New Roman" w:cs="Times New Roman"/>
        </w:rPr>
        <w:t xml:space="preserve"> pont </w:t>
      </w:r>
      <w:r w:rsidR="00CB1BD2" w:rsidRPr="00CB1BD2">
        <w:rPr>
          <w:rFonts w:ascii="Times New Roman" w:hAnsi="Times New Roman" w:cs="Times New Roman"/>
          <w:i/>
        </w:rPr>
        <w:t>ka)</w:t>
      </w:r>
      <w:r w:rsidRPr="005462EE">
        <w:rPr>
          <w:rFonts w:ascii="Times New Roman" w:hAnsi="Times New Roman" w:cs="Times New Roman"/>
        </w:rPr>
        <w:t>-</w:t>
      </w:r>
      <w:r w:rsidR="00CB1BD2" w:rsidRPr="00CB1BD2">
        <w:rPr>
          <w:rFonts w:ascii="Times New Roman" w:hAnsi="Times New Roman" w:cs="Times New Roman"/>
          <w:i/>
        </w:rPr>
        <w:t>kb)</w:t>
      </w:r>
      <w:r w:rsidRPr="005462EE">
        <w:rPr>
          <w:rFonts w:ascii="Times New Roman" w:hAnsi="Times New Roman" w:cs="Times New Roman"/>
        </w:rPr>
        <w:t xml:space="preserve"> pontja szerinti feltételeknek nem megfelelő társaság tekintetében merülnek fel, és melyek az Eladó adóköteles jövedelmének csökkentésére alkalmasak, illetve Eladó kijelenti, hogy a </w:t>
      </w:r>
      <w:r w:rsidR="001875BC">
        <w:rPr>
          <w:rFonts w:ascii="Times New Roman" w:hAnsi="Times New Roman" w:cs="Times New Roman"/>
        </w:rPr>
        <w:t>jelen S</w:t>
      </w:r>
      <w:r w:rsidRPr="005462EE">
        <w:rPr>
          <w:rFonts w:ascii="Times New Roman" w:hAnsi="Times New Roman" w:cs="Times New Roman"/>
        </w:rPr>
        <w:t>zerződés teljesítésének teljes időtartama alatt tulajdonosi szerkezetét a Vevő számára megismerhetővé teszi és a Kbt. 143.</w:t>
      </w:r>
      <w:r w:rsidR="00C8490B">
        <w:rPr>
          <w:rFonts w:ascii="Times New Roman" w:hAnsi="Times New Roman" w:cs="Times New Roman"/>
        </w:rPr>
        <w:t xml:space="preserve"> </w:t>
      </w:r>
      <w:r w:rsidRPr="005462EE">
        <w:rPr>
          <w:rFonts w:ascii="Times New Roman" w:hAnsi="Times New Roman" w:cs="Times New Roman"/>
        </w:rPr>
        <w:t>§ (3) bekezdése szerinti ügyletekről a Vevőt haladéktalanul értesíti.</w:t>
      </w:r>
    </w:p>
    <w:p w:rsidR="0065711E" w:rsidRPr="005462EE" w:rsidRDefault="0065711E" w:rsidP="0065711E">
      <w:pPr>
        <w:jc w:val="both"/>
        <w:rPr>
          <w:rFonts w:ascii="Times New Roman" w:hAnsi="Times New Roman" w:cs="Times New Roman"/>
          <w:lang w:eastAsia="ar-SA"/>
        </w:rPr>
      </w:pPr>
    </w:p>
    <w:p w:rsidR="0065711E" w:rsidRPr="005462EE" w:rsidRDefault="0065711E" w:rsidP="0065711E">
      <w:pPr>
        <w:jc w:val="both"/>
        <w:rPr>
          <w:rFonts w:ascii="Times New Roman" w:hAnsi="Times New Roman" w:cs="Times New Roman"/>
          <w:b/>
          <w:lang w:eastAsia="ar-SA"/>
        </w:rPr>
      </w:pPr>
      <w:r w:rsidRPr="005462EE">
        <w:rPr>
          <w:rFonts w:ascii="Times New Roman" w:hAnsi="Times New Roman" w:cs="Times New Roman"/>
          <w:b/>
          <w:lang w:eastAsia="ar-SA"/>
        </w:rPr>
        <w:t xml:space="preserve">Felek megállapodnak, hogy Eladó nem jogosult a számlák összegébe beszámítani az esetleges kötbéreket. Eladó az őt terhelő kötbér összegét a Vevő jelen </w:t>
      </w:r>
      <w:r w:rsidR="00C91A2A">
        <w:rPr>
          <w:rFonts w:ascii="Times New Roman" w:hAnsi="Times New Roman" w:cs="Times New Roman"/>
          <w:b/>
          <w:lang w:eastAsia="ar-SA"/>
        </w:rPr>
        <w:t>S</w:t>
      </w:r>
      <w:r w:rsidRPr="005462EE">
        <w:rPr>
          <w:rFonts w:ascii="Times New Roman" w:hAnsi="Times New Roman" w:cs="Times New Roman"/>
          <w:b/>
          <w:lang w:eastAsia="ar-SA"/>
        </w:rPr>
        <w:t>zerződésben megadott bankszámlaszámára történő átutalással köteles teljesíteni, megjelölve a mérési pont azonosítót. Eladó a Vevőt terhelő esetleges pótdíjakról, késedelmi kamatról külön számla kiállítására köteles feltüntetve a mérési pont azonosítót.</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keepNext/>
        <w:widowControl/>
        <w:numPr>
          <w:ilvl w:val="0"/>
          <w:numId w:val="1"/>
        </w:numPr>
        <w:ind w:right="22"/>
        <w:jc w:val="both"/>
        <w:rPr>
          <w:rFonts w:ascii="Times New Roman" w:hAnsi="Times New Roman" w:cs="Times New Roman"/>
          <w:b/>
        </w:rPr>
      </w:pPr>
      <w:r w:rsidRPr="005462EE">
        <w:rPr>
          <w:rFonts w:ascii="Times New Roman" w:hAnsi="Times New Roman" w:cs="Times New Roman"/>
          <w:b/>
        </w:rPr>
        <w:t>Késedelmes fizetés a Vevő részéről</w:t>
      </w:r>
    </w:p>
    <w:p w:rsidR="0065711E" w:rsidRPr="005462EE" w:rsidRDefault="0065711E" w:rsidP="0065711E">
      <w:pPr>
        <w:keepNext/>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Amennyiben a Vevő késedelembe esik az Eladónak teljesítendő fizetéssel, köteles az Eladónak a meg nem fizetett összeg után késedelmi kamatot fizetni. A késedelmi kamat mértéke a Ptk. 6:155.</w:t>
      </w:r>
      <w:r w:rsidR="00C8490B">
        <w:rPr>
          <w:rFonts w:ascii="Times New Roman" w:eastAsia="Times" w:hAnsi="Times New Roman" w:cs="Times New Roman"/>
        </w:rPr>
        <w:t xml:space="preserve"> </w:t>
      </w:r>
      <w:r w:rsidRPr="005462EE">
        <w:rPr>
          <w:rFonts w:ascii="Times New Roman" w:eastAsia="Times" w:hAnsi="Times New Roman" w:cs="Times New Roman"/>
        </w:rPr>
        <w:t xml:space="preserve">§-ában meghatározott. </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keepNext/>
        <w:widowControl/>
        <w:numPr>
          <w:ilvl w:val="0"/>
          <w:numId w:val="1"/>
        </w:numPr>
        <w:tabs>
          <w:tab w:val="left" w:pos="9540"/>
        </w:tabs>
        <w:ind w:right="22"/>
        <w:jc w:val="both"/>
        <w:rPr>
          <w:rFonts w:ascii="Times New Roman" w:hAnsi="Times New Roman" w:cs="Times New Roman"/>
          <w:b/>
        </w:rPr>
      </w:pPr>
      <w:r w:rsidRPr="005462EE">
        <w:rPr>
          <w:rFonts w:ascii="Times New Roman" w:hAnsi="Times New Roman" w:cs="Times New Roman"/>
          <w:b/>
        </w:rPr>
        <w:t>Szerződést megerősítő biztosítékok</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u w:val="single"/>
        </w:rPr>
      </w:pPr>
      <w:r w:rsidRPr="005462EE">
        <w:rPr>
          <w:rFonts w:ascii="Times New Roman" w:eastAsia="Times" w:hAnsi="Times New Roman" w:cs="Times New Roman"/>
          <w:u w:val="single"/>
        </w:rPr>
        <w:t>Késedelmi Kötbér:</w:t>
      </w:r>
    </w:p>
    <w:p w:rsidR="0065711E" w:rsidRPr="005462EE" w:rsidRDefault="0065711E" w:rsidP="0065711E">
      <w:pPr>
        <w:autoSpaceDE w:val="0"/>
        <w:autoSpaceDN w:val="0"/>
        <w:adjustRightInd w:val="0"/>
        <w:jc w:val="both"/>
        <w:rPr>
          <w:rFonts w:ascii="Times New Roman" w:hAnsi="Times New Roman" w:cs="Times New Roman"/>
        </w:rPr>
      </w:pPr>
      <w:r w:rsidRPr="005462EE">
        <w:rPr>
          <w:rFonts w:ascii="Times New Roman" w:hAnsi="Times New Roman" w:cs="Times New Roman"/>
        </w:rPr>
        <w:t>Késedelemnek tekintendő, ha az Eladó – olyan okból, amelyért felelős – késedelmesen táplálja be az adatokat az átviteli hálózat átadás-átvételi pontjain, vagy késedelmesen köti meg a mérlegkör tagsági szerződést. Késedelmes teljesítés esetén a kötbér mértéke a késedelmes teljesítéssel érintett minden naptári napra 100.000 Ft.</w:t>
      </w:r>
    </w:p>
    <w:p w:rsidR="0065711E" w:rsidRPr="005462EE" w:rsidRDefault="0065711E" w:rsidP="0065711E">
      <w:pPr>
        <w:jc w:val="both"/>
        <w:rPr>
          <w:rFonts w:ascii="Times New Roman" w:hAnsi="Times New Roman" w:cs="Times New Roman"/>
        </w:rPr>
      </w:pPr>
      <w:r w:rsidRPr="005462EE">
        <w:rPr>
          <w:rFonts w:ascii="Times New Roman" w:hAnsi="Times New Roman" w:cs="Times New Roman"/>
        </w:rPr>
        <w:t>Vevő a késedelmi kötbért legfeljebb 20 napig érvényesíti, azt követően a meghiúsulás szabályai alkalmazandóak.</w:t>
      </w:r>
    </w:p>
    <w:p w:rsidR="0065711E" w:rsidRPr="005462EE" w:rsidRDefault="0065711E" w:rsidP="0065711E">
      <w:pPr>
        <w:jc w:val="both"/>
        <w:rPr>
          <w:rFonts w:ascii="Times New Roman" w:hAnsi="Times New Roman" w:cs="Times New Roman"/>
          <w:highlight w:val="yellow"/>
        </w:rPr>
      </w:pPr>
    </w:p>
    <w:p w:rsidR="0065711E" w:rsidRPr="005462EE" w:rsidRDefault="0065711E" w:rsidP="0065711E">
      <w:pPr>
        <w:spacing w:after="120"/>
        <w:jc w:val="both"/>
        <w:rPr>
          <w:rFonts w:ascii="Times New Roman" w:hAnsi="Times New Roman" w:cs="Times New Roman"/>
          <w:u w:val="single"/>
        </w:rPr>
      </w:pPr>
    </w:p>
    <w:p w:rsidR="0065711E" w:rsidRPr="005462EE" w:rsidRDefault="0065711E" w:rsidP="0065711E">
      <w:pPr>
        <w:spacing w:after="120"/>
        <w:jc w:val="both"/>
        <w:rPr>
          <w:rFonts w:ascii="Times New Roman" w:hAnsi="Times New Roman" w:cs="Times New Roman"/>
          <w:u w:val="single"/>
        </w:rPr>
      </w:pPr>
      <w:r w:rsidRPr="005462EE">
        <w:rPr>
          <w:rFonts w:ascii="Times New Roman" w:hAnsi="Times New Roman" w:cs="Times New Roman"/>
          <w:u w:val="single"/>
        </w:rPr>
        <w:t>Meghiúsulási kötbér:</w:t>
      </w:r>
    </w:p>
    <w:p w:rsidR="0065711E" w:rsidRPr="005462EE" w:rsidRDefault="0065711E" w:rsidP="0065711E">
      <w:pPr>
        <w:spacing w:after="120"/>
        <w:jc w:val="both"/>
        <w:rPr>
          <w:rFonts w:ascii="Times New Roman" w:hAnsi="Times New Roman" w:cs="Times New Roman"/>
        </w:rPr>
      </w:pPr>
      <w:r w:rsidRPr="005462EE">
        <w:rPr>
          <w:rFonts w:ascii="Times New Roman" w:hAnsi="Times New Roman" w:cs="Times New Roman"/>
        </w:rPr>
        <w:t>A teljesítés olyan okból történő meghiúsulása esetén, amelyért az Eladó felelős, az Eladó meghiúsulási kötbért köteles fizetni, amelynek mértéke a szerződött mennyiség nettó vételárának 25%-a.</w:t>
      </w:r>
    </w:p>
    <w:p w:rsidR="0065711E" w:rsidRPr="005462EE" w:rsidRDefault="0065711E" w:rsidP="0065711E">
      <w:pPr>
        <w:spacing w:after="60"/>
        <w:jc w:val="both"/>
        <w:rPr>
          <w:rFonts w:ascii="Times New Roman" w:eastAsia="Times" w:hAnsi="Times New Roman" w:cs="Times New Roman"/>
          <w:u w:val="single"/>
        </w:rPr>
      </w:pPr>
    </w:p>
    <w:p w:rsidR="0065711E" w:rsidRPr="005462EE" w:rsidRDefault="0065711E" w:rsidP="0065711E">
      <w:pPr>
        <w:spacing w:after="60"/>
        <w:jc w:val="both"/>
        <w:rPr>
          <w:rFonts w:ascii="Times New Roman" w:eastAsia="Times" w:hAnsi="Times New Roman" w:cs="Times New Roman"/>
          <w:u w:val="single"/>
        </w:rPr>
      </w:pPr>
      <w:r w:rsidRPr="005462EE">
        <w:rPr>
          <w:rFonts w:ascii="Times New Roman" w:eastAsia="Times" w:hAnsi="Times New Roman" w:cs="Times New Roman"/>
          <w:u w:val="single"/>
        </w:rPr>
        <w:t xml:space="preserve">Alulvételezési </w:t>
      </w:r>
      <w:r w:rsidR="00DD6B96" w:rsidRPr="005462EE">
        <w:rPr>
          <w:rFonts w:ascii="Times New Roman" w:eastAsia="Times" w:hAnsi="Times New Roman" w:cs="Times New Roman"/>
          <w:u w:val="single"/>
        </w:rPr>
        <w:t>pótdíj:</w:t>
      </w:r>
    </w:p>
    <w:p w:rsidR="0065711E" w:rsidRPr="005462EE" w:rsidRDefault="0065711E" w:rsidP="0065711E">
      <w:pPr>
        <w:jc w:val="both"/>
        <w:rPr>
          <w:rFonts w:ascii="Times New Roman" w:hAnsi="Times New Roman" w:cs="Times New Roman"/>
          <w:sz w:val="22"/>
          <w:szCs w:val="22"/>
        </w:rPr>
      </w:pPr>
      <w:r w:rsidRPr="005462EE">
        <w:rPr>
          <w:rFonts w:ascii="Times New Roman" w:hAnsi="Times New Roman" w:cs="Times New Roman"/>
        </w:rPr>
        <w:t xml:space="preserve">Amennyiben a vételezés mértéke nem éri el a </w:t>
      </w:r>
      <w:r w:rsidR="00B22C39">
        <w:rPr>
          <w:rFonts w:ascii="Times New Roman" w:hAnsi="Times New Roman" w:cs="Times New Roman"/>
        </w:rPr>
        <w:t>jelen S</w:t>
      </w:r>
      <w:r w:rsidRPr="005462EE">
        <w:rPr>
          <w:rFonts w:ascii="Times New Roman" w:hAnsi="Times New Roman" w:cs="Times New Roman"/>
        </w:rPr>
        <w:t>zerződés időtartama alatt a szerződött mennyiséget (</w:t>
      </w:r>
      <w:r w:rsidR="002358E3" w:rsidRPr="005462EE">
        <w:rPr>
          <w:rFonts w:ascii="Times New Roman" w:hAnsi="Times New Roman" w:cs="Times New Roman"/>
          <w:b/>
          <w:color w:val="000000" w:themeColor="text1"/>
        </w:rPr>
        <w:t>2.802.440 kWh</w:t>
      </w:r>
      <w:r w:rsidRPr="005462EE">
        <w:rPr>
          <w:rFonts w:ascii="Times New Roman" w:hAnsi="Times New Roman" w:cs="Times New Roman"/>
        </w:rPr>
        <w:t xml:space="preserve">), úgy Vevőnek akkor is meg kell fizetnie a szerződött mennyiséget a jelen </w:t>
      </w:r>
      <w:r w:rsidR="00B22C39">
        <w:rPr>
          <w:rFonts w:ascii="Times New Roman" w:hAnsi="Times New Roman" w:cs="Times New Roman"/>
        </w:rPr>
        <w:t>S</w:t>
      </w:r>
      <w:r w:rsidRPr="005462EE">
        <w:rPr>
          <w:rFonts w:ascii="Times New Roman" w:hAnsi="Times New Roman" w:cs="Times New Roman"/>
        </w:rPr>
        <w:t xml:space="preserve">zerződésben meghatározott energiadíj egységáron, kivéve a </w:t>
      </w:r>
      <w:r w:rsidR="00BF72C9">
        <w:rPr>
          <w:rFonts w:ascii="Times New Roman" w:hAnsi="Times New Roman" w:cs="Times New Roman"/>
        </w:rPr>
        <w:t>v</w:t>
      </w:r>
      <w:r w:rsidRPr="005462EE">
        <w:rPr>
          <w:rFonts w:ascii="Times New Roman" w:hAnsi="Times New Roman" w:cs="Times New Roman"/>
        </w:rPr>
        <w:t xml:space="preserve">is </w:t>
      </w:r>
      <w:r w:rsidR="00BF72C9">
        <w:rPr>
          <w:rFonts w:ascii="Times New Roman" w:hAnsi="Times New Roman" w:cs="Times New Roman"/>
        </w:rPr>
        <w:t>m</w:t>
      </w:r>
      <w:r w:rsidRPr="005462EE">
        <w:rPr>
          <w:rFonts w:ascii="Times New Roman" w:hAnsi="Times New Roman" w:cs="Times New Roman"/>
        </w:rPr>
        <w:t xml:space="preserve">ajort vagy olyan körülményt, ami az Eladó </w:t>
      </w:r>
      <w:r w:rsidR="00BF72C9">
        <w:rPr>
          <w:rFonts w:ascii="Times New Roman" w:hAnsi="Times New Roman" w:cs="Times New Roman"/>
        </w:rPr>
        <w:t>érdekkörében merült fel</w:t>
      </w:r>
      <w:r w:rsidRPr="005462EE">
        <w:rPr>
          <w:rFonts w:ascii="Times New Roman" w:hAnsi="Times New Roman" w:cs="Times New Roman"/>
          <w:b/>
        </w:rPr>
        <w:t>.</w:t>
      </w:r>
    </w:p>
    <w:p w:rsidR="0065711E" w:rsidRPr="005462EE" w:rsidRDefault="0065711E" w:rsidP="0065711E">
      <w:pPr>
        <w:spacing w:after="60"/>
        <w:jc w:val="both"/>
        <w:rPr>
          <w:rFonts w:ascii="Times New Roman" w:eastAsia="Times" w:hAnsi="Times New Roman" w:cs="Times New Roman"/>
        </w:rPr>
      </w:pPr>
    </w:p>
    <w:p w:rsidR="00BF72C9" w:rsidRDefault="00DD6B96" w:rsidP="0065711E">
      <w:pPr>
        <w:jc w:val="both"/>
        <w:rPr>
          <w:rFonts w:ascii="Times New Roman" w:hAnsi="Times New Roman" w:cs="Times New Roman"/>
        </w:rPr>
      </w:pPr>
      <w:r w:rsidRPr="005462EE">
        <w:rPr>
          <w:rFonts w:ascii="Times New Roman" w:hAnsi="Times New Roman" w:cs="Times New Roman"/>
          <w:u w:val="single"/>
        </w:rPr>
        <w:t>Felülvételezési pótdíj</w:t>
      </w:r>
      <w:r w:rsidR="0065711E" w:rsidRPr="005462EE">
        <w:rPr>
          <w:rFonts w:ascii="Times New Roman" w:hAnsi="Times New Roman" w:cs="Times New Roman"/>
          <w:u w:val="single"/>
        </w:rPr>
        <w:t>:</w:t>
      </w:r>
    </w:p>
    <w:p w:rsidR="0065711E" w:rsidRPr="005462EE" w:rsidRDefault="0065711E" w:rsidP="0065711E">
      <w:pPr>
        <w:jc w:val="both"/>
        <w:rPr>
          <w:rFonts w:ascii="Times New Roman" w:hAnsi="Times New Roman" w:cs="Times New Roman"/>
          <w:sz w:val="22"/>
          <w:szCs w:val="22"/>
        </w:rPr>
      </w:pPr>
      <w:r w:rsidRPr="005462EE">
        <w:rPr>
          <w:rFonts w:ascii="Times New Roman" w:hAnsi="Times New Roman" w:cs="Times New Roman"/>
        </w:rPr>
        <w:t xml:space="preserve">Amennyiben a vételezés mértéke meghaladja a </w:t>
      </w:r>
      <w:r w:rsidR="00B22C39">
        <w:rPr>
          <w:rFonts w:ascii="Times New Roman" w:hAnsi="Times New Roman" w:cs="Times New Roman"/>
        </w:rPr>
        <w:t>jelen S</w:t>
      </w:r>
      <w:r w:rsidRPr="005462EE">
        <w:rPr>
          <w:rFonts w:ascii="Times New Roman" w:hAnsi="Times New Roman" w:cs="Times New Roman"/>
        </w:rPr>
        <w:t xml:space="preserve">zerződés időtartama alatt a maximális mennyiséget </w:t>
      </w:r>
      <w:r w:rsidRPr="005462EE">
        <w:rPr>
          <w:rFonts w:ascii="Times New Roman" w:hAnsi="Times New Roman" w:cs="Times New Roman"/>
          <w:b/>
          <w:bCs/>
          <w:color w:val="auto"/>
        </w:rPr>
        <w:t>(</w:t>
      </w:r>
      <w:r w:rsidR="002358E3" w:rsidRPr="005462EE">
        <w:rPr>
          <w:rFonts w:ascii="Times New Roman" w:eastAsia="Times" w:hAnsi="Times New Roman" w:cs="Times New Roman"/>
          <w:b/>
        </w:rPr>
        <w:t>4.203.660 k</w:t>
      </w:r>
      <w:r w:rsidRPr="005462EE">
        <w:rPr>
          <w:rFonts w:ascii="Times New Roman" w:hAnsi="Times New Roman" w:cs="Times New Roman"/>
          <w:b/>
          <w:bCs/>
          <w:color w:val="auto"/>
        </w:rPr>
        <w:t>Wh</w:t>
      </w:r>
      <w:r w:rsidRPr="005462EE">
        <w:rPr>
          <w:rFonts w:ascii="Times New Roman" w:hAnsi="Times New Roman" w:cs="Times New Roman"/>
          <w:bCs/>
          <w:color w:val="auto"/>
        </w:rPr>
        <w:t>)</w:t>
      </w:r>
      <w:r w:rsidRPr="005462EE">
        <w:rPr>
          <w:rFonts w:ascii="Times New Roman" w:hAnsi="Times New Roman" w:cs="Times New Roman"/>
        </w:rPr>
        <w:t xml:space="preserve">, úgy Vevőnek a maximális mennyiségen felüli fogyasztását a jelen </w:t>
      </w:r>
      <w:r w:rsidR="00B22C39">
        <w:rPr>
          <w:rFonts w:ascii="Times New Roman" w:hAnsi="Times New Roman" w:cs="Times New Roman"/>
        </w:rPr>
        <w:t>S</w:t>
      </w:r>
      <w:r w:rsidRPr="005462EE">
        <w:rPr>
          <w:rFonts w:ascii="Times New Roman" w:hAnsi="Times New Roman" w:cs="Times New Roman"/>
        </w:rPr>
        <w:t xml:space="preserve">zerződésben meghatározott nettó energiadíj + 10 % felár egységáron kell megfizetnie </w:t>
      </w:r>
      <w:r w:rsidR="002358E3" w:rsidRPr="005462EE">
        <w:rPr>
          <w:rFonts w:ascii="Times New Roman" w:hAnsi="Times New Roman" w:cs="Times New Roman"/>
        </w:rPr>
        <w:t xml:space="preserve">az </w:t>
      </w:r>
      <w:r w:rsidRPr="005462EE">
        <w:rPr>
          <w:rFonts w:ascii="Times New Roman" w:hAnsi="Times New Roman" w:cs="Times New Roman"/>
        </w:rPr>
        <w:t xml:space="preserve">Eladó részére. </w:t>
      </w:r>
    </w:p>
    <w:p w:rsidR="0065711E" w:rsidRPr="005462EE" w:rsidRDefault="0065711E" w:rsidP="0065711E">
      <w:pPr>
        <w:spacing w:after="60"/>
        <w:jc w:val="both"/>
        <w:rPr>
          <w:rFonts w:ascii="Times New Roman" w:hAnsi="Times New Roman" w:cs="Times New Roman"/>
        </w:rPr>
      </w:pPr>
      <w:r w:rsidRPr="005462EE">
        <w:rPr>
          <w:rFonts w:ascii="Times New Roman" w:hAnsi="Times New Roman" w:cs="Times New Roman"/>
        </w:rPr>
        <w:t xml:space="preserve">Felek egymás közötti elszámolása éves szinten történik. </w:t>
      </w:r>
      <w:r w:rsidRPr="005462EE">
        <w:rPr>
          <w:rFonts w:ascii="Times New Roman" w:eastAsia="Times" w:hAnsi="Times New Roman" w:cs="Times New Roman"/>
        </w:rPr>
        <w:t xml:space="preserve">Felek számviteli bizonylatban értesítik egymást a fizetendő kötbér összegéről. </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widowControl/>
        <w:numPr>
          <w:ilvl w:val="0"/>
          <w:numId w:val="1"/>
        </w:numPr>
        <w:ind w:right="22"/>
        <w:jc w:val="both"/>
        <w:rPr>
          <w:rFonts w:ascii="Times New Roman" w:hAnsi="Times New Roman" w:cs="Times New Roman"/>
          <w:b/>
        </w:rPr>
      </w:pPr>
      <w:r w:rsidRPr="005462EE">
        <w:rPr>
          <w:rFonts w:ascii="Times New Roman" w:hAnsi="Times New Roman" w:cs="Times New Roman"/>
          <w:b/>
        </w:rPr>
        <w:t>Adatvédelem</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 xml:space="preserve">A felek a </w:t>
      </w:r>
      <w:r w:rsidR="009740ED">
        <w:rPr>
          <w:rFonts w:ascii="Times New Roman" w:eastAsia="Times" w:hAnsi="Times New Roman" w:cs="Times New Roman"/>
        </w:rPr>
        <w:t xml:space="preserve">jelen </w:t>
      </w:r>
      <w:r w:rsidRPr="005462EE">
        <w:rPr>
          <w:rFonts w:ascii="Times New Roman" w:eastAsia="Times" w:hAnsi="Times New Roman" w:cs="Times New Roman"/>
        </w:rPr>
        <w:t xml:space="preserve">Szerződéssel kapcsolatos okmányokat és a </w:t>
      </w:r>
      <w:r w:rsidR="009740ED">
        <w:rPr>
          <w:rFonts w:ascii="Times New Roman" w:eastAsia="Times" w:hAnsi="Times New Roman" w:cs="Times New Roman"/>
        </w:rPr>
        <w:t xml:space="preserve">jelen </w:t>
      </w:r>
      <w:r w:rsidRPr="005462EE">
        <w:rPr>
          <w:rFonts w:ascii="Times New Roman" w:eastAsia="Times" w:hAnsi="Times New Roman" w:cs="Times New Roman"/>
        </w:rPr>
        <w:t xml:space="preserve">Szerződéssel kapcsolatosan tudomásukra jutott információkat kizárólag a </w:t>
      </w:r>
      <w:r w:rsidR="001875BC">
        <w:rPr>
          <w:rFonts w:ascii="Times New Roman" w:eastAsia="Times" w:hAnsi="Times New Roman" w:cs="Times New Roman"/>
        </w:rPr>
        <w:t xml:space="preserve">jelen </w:t>
      </w:r>
      <w:r w:rsidRPr="005462EE">
        <w:rPr>
          <w:rFonts w:ascii="Times New Roman" w:eastAsia="Times" w:hAnsi="Times New Roman" w:cs="Times New Roman"/>
        </w:rPr>
        <w:t xml:space="preserve">Szerződés teljesítésére használhatják fel. Felek hozzájárulnak ahhoz, hogy a </w:t>
      </w:r>
      <w:r w:rsidR="009740ED">
        <w:rPr>
          <w:rFonts w:ascii="Times New Roman" w:eastAsia="Times" w:hAnsi="Times New Roman" w:cs="Times New Roman"/>
        </w:rPr>
        <w:t xml:space="preserve">jelen </w:t>
      </w:r>
      <w:r w:rsidRPr="005462EE">
        <w:rPr>
          <w:rFonts w:ascii="Times New Roman" w:eastAsia="Times" w:hAnsi="Times New Roman" w:cs="Times New Roman"/>
        </w:rPr>
        <w:t xml:space="preserve">Szerződéssel kapcsolatosan a másik fél tudomására jutott információkat a másik fél kezelje, feldolgozza és továbbítsa a jelen Szerződésben foglalt kötelezettségei teljesítése illetve jogai érvényesítése érdekében. </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widowControl/>
        <w:numPr>
          <w:ilvl w:val="0"/>
          <w:numId w:val="1"/>
        </w:numPr>
        <w:ind w:right="22"/>
        <w:jc w:val="both"/>
        <w:rPr>
          <w:rFonts w:ascii="Times New Roman" w:hAnsi="Times New Roman" w:cs="Times New Roman"/>
          <w:b/>
        </w:rPr>
      </w:pPr>
      <w:r w:rsidRPr="005462EE">
        <w:rPr>
          <w:rFonts w:ascii="Times New Roman" w:hAnsi="Times New Roman" w:cs="Times New Roman"/>
          <w:b/>
        </w:rPr>
        <w:t>Kapcsolattartás</w:t>
      </w:r>
    </w:p>
    <w:p w:rsidR="0065711E" w:rsidRPr="005462EE" w:rsidRDefault="0065711E" w:rsidP="0065711E">
      <w:pPr>
        <w:ind w:right="22"/>
        <w:jc w:val="both"/>
        <w:rPr>
          <w:rFonts w:ascii="Times New Roman" w:hAnsi="Times New Roman" w:cs="Times New Roman"/>
          <w:b/>
        </w:rPr>
      </w:pPr>
    </w:p>
    <w:p w:rsidR="0065711E" w:rsidRPr="005462EE" w:rsidRDefault="0065711E" w:rsidP="0065711E">
      <w:pPr>
        <w:ind w:right="22"/>
        <w:jc w:val="both"/>
        <w:rPr>
          <w:rFonts w:ascii="Times New Roman" w:hAnsi="Times New Roman" w:cs="Times New Roman"/>
          <w:b/>
        </w:rPr>
      </w:pPr>
    </w:p>
    <w:p w:rsidR="0065711E" w:rsidRPr="005462EE" w:rsidRDefault="0065711E" w:rsidP="0065711E">
      <w:pPr>
        <w:tabs>
          <w:tab w:val="left" w:pos="2835"/>
          <w:tab w:val="left" w:pos="2977"/>
        </w:tabs>
        <w:jc w:val="both"/>
        <w:rPr>
          <w:rFonts w:ascii="Times New Roman" w:hAnsi="Times New Roman" w:cs="Times New Roman"/>
        </w:rPr>
      </w:pPr>
      <w:r w:rsidRPr="005462EE">
        <w:rPr>
          <w:rFonts w:ascii="Times New Roman" w:hAnsi="Times New Roman" w:cs="Times New Roman"/>
        </w:rPr>
        <w:t>Az értesítések és a nyilatkozatok megküldése írásbeli formában érvényes.</w:t>
      </w:r>
    </w:p>
    <w:p w:rsidR="00574F4F" w:rsidRPr="005462EE" w:rsidRDefault="00574F4F" w:rsidP="0065711E">
      <w:pPr>
        <w:tabs>
          <w:tab w:val="left" w:pos="2835"/>
          <w:tab w:val="left" w:pos="2977"/>
        </w:tabs>
        <w:jc w:val="both"/>
        <w:rPr>
          <w:rFonts w:ascii="Times New Roman" w:hAnsi="Times New Roman" w:cs="Times New Roman"/>
        </w:rPr>
      </w:pPr>
    </w:p>
    <w:p w:rsidR="0065711E" w:rsidRPr="005462EE" w:rsidRDefault="0065711E" w:rsidP="0065711E">
      <w:pPr>
        <w:tabs>
          <w:tab w:val="left" w:pos="2835"/>
          <w:tab w:val="left" w:pos="2977"/>
        </w:tabs>
        <w:jc w:val="both"/>
        <w:rPr>
          <w:rFonts w:ascii="Times New Roman" w:hAnsi="Times New Roman" w:cs="Times New Roman"/>
          <w:b/>
        </w:rPr>
      </w:pPr>
      <w:r w:rsidRPr="005462EE">
        <w:rPr>
          <w:rFonts w:ascii="Times New Roman" w:hAnsi="Times New Roman" w:cs="Times New Roman"/>
          <w:b/>
        </w:rPr>
        <w:t>Az Eladó kapcsolattartója</w:t>
      </w:r>
    </w:p>
    <w:p w:rsidR="0065711E" w:rsidRPr="005462EE" w:rsidRDefault="0065711E" w:rsidP="0065711E">
      <w:pPr>
        <w:tabs>
          <w:tab w:val="left" w:pos="2835"/>
          <w:tab w:val="left" w:pos="2977"/>
        </w:tabs>
        <w:ind w:firstLine="426"/>
        <w:jc w:val="both"/>
        <w:rPr>
          <w:rFonts w:ascii="Times New Roman" w:hAnsi="Times New Roman" w:cs="Times New Roman"/>
        </w:rPr>
      </w:pPr>
      <w:r w:rsidRPr="005462EE">
        <w:rPr>
          <w:rFonts w:ascii="Times New Roman" w:hAnsi="Times New Roman" w:cs="Times New Roman"/>
        </w:rPr>
        <w:t>Neve:</w:t>
      </w:r>
    </w:p>
    <w:p w:rsidR="0065711E" w:rsidRPr="005462EE" w:rsidRDefault="0065711E" w:rsidP="0065711E">
      <w:pPr>
        <w:tabs>
          <w:tab w:val="left" w:pos="2835"/>
          <w:tab w:val="left" w:pos="2977"/>
        </w:tabs>
        <w:ind w:firstLine="426"/>
        <w:jc w:val="both"/>
        <w:rPr>
          <w:rFonts w:ascii="Times New Roman" w:hAnsi="Times New Roman" w:cs="Times New Roman"/>
        </w:rPr>
      </w:pPr>
      <w:r w:rsidRPr="005462EE">
        <w:rPr>
          <w:rFonts w:ascii="Times New Roman" w:hAnsi="Times New Roman" w:cs="Times New Roman"/>
        </w:rPr>
        <w:t>Telefonszáma:</w:t>
      </w:r>
    </w:p>
    <w:p w:rsidR="0065711E" w:rsidRPr="005462EE" w:rsidRDefault="0065711E" w:rsidP="0065711E">
      <w:pPr>
        <w:tabs>
          <w:tab w:val="left" w:pos="2835"/>
          <w:tab w:val="left" w:pos="2977"/>
        </w:tabs>
        <w:ind w:firstLine="426"/>
        <w:jc w:val="both"/>
        <w:rPr>
          <w:rFonts w:ascii="Times New Roman" w:hAnsi="Times New Roman" w:cs="Times New Roman"/>
        </w:rPr>
      </w:pPr>
      <w:r w:rsidRPr="005462EE">
        <w:rPr>
          <w:rFonts w:ascii="Times New Roman" w:hAnsi="Times New Roman" w:cs="Times New Roman"/>
        </w:rPr>
        <w:t>Fax száma:</w:t>
      </w:r>
    </w:p>
    <w:p w:rsidR="0065711E" w:rsidRPr="005462EE" w:rsidRDefault="0065711E" w:rsidP="0065711E">
      <w:pPr>
        <w:tabs>
          <w:tab w:val="left" w:pos="2835"/>
          <w:tab w:val="left" w:pos="2977"/>
        </w:tabs>
        <w:ind w:firstLine="426"/>
        <w:jc w:val="both"/>
        <w:rPr>
          <w:rFonts w:ascii="Times New Roman" w:hAnsi="Times New Roman" w:cs="Times New Roman"/>
        </w:rPr>
      </w:pPr>
      <w:r w:rsidRPr="005462EE">
        <w:rPr>
          <w:rFonts w:ascii="Times New Roman" w:hAnsi="Times New Roman" w:cs="Times New Roman"/>
        </w:rPr>
        <w:t>E-mail címe:</w:t>
      </w:r>
    </w:p>
    <w:p w:rsidR="0065711E" w:rsidRPr="005462EE" w:rsidRDefault="0065711E" w:rsidP="0065711E">
      <w:pPr>
        <w:tabs>
          <w:tab w:val="left" w:pos="2835"/>
          <w:tab w:val="left" w:pos="2977"/>
        </w:tabs>
        <w:jc w:val="both"/>
        <w:rPr>
          <w:rFonts w:ascii="Times New Roman" w:hAnsi="Times New Roman" w:cs="Times New Roman"/>
        </w:rPr>
      </w:pPr>
      <w:r w:rsidRPr="005462EE">
        <w:rPr>
          <w:rFonts w:ascii="Times New Roman" w:hAnsi="Times New Roman" w:cs="Times New Roman"/>
        </w:rPr>
        <w:t xml:space="preserve">      Eladó ügyfélszolgálatának elérhetősége:</w:t>
      </w:r>
    </w:p>
    <w:p w:rsidR="0065711E" w:rsidRPr="005462EE" w:rsidRDefault="0065711E" w:rsidP="0065711E">
      <w:pPr>
        <w:tabs>
          <w:tab w:val="left" w:pos="2835"/>
          <w:tab w:val="left" w:pos="2977"/>
        </w:tabs>
        <w:jc w:val="both"/>
        <w:rPr>
          <w:rFonts w:ascii="Times New Roman" w:hAnsi="Times New Roman" w:cs="Times New Roman"/>
          <w:b/>
        </w:rPr>
      </w:pPr>
    </w:p>
    <w:p w:rsidR="0065711E" w:rsidRPr="005462EE" w:rsidRDefault="0065711E" w:rsidP="0065711E">
      <w:pPr>
        <w:tabs>
          <w:tab w:val="left" w:pos="2835"/>
          <w:tab w:val="left" w:pos="2977"/>
        </w:tabs>
        <w:jc w:val="both"/>
        <w:rPr>
          <w:rFonts w:ascii="Times New Roman" w:hAnsi="Times New Roman" w:cs="Times New Roman"/>
          <w:b/>
        </w:rPr>
      </w:pPr>
      <w:r w:rsidRPr="005462EE">
        <w:rPr>
          <w:rFonts w:ascii="Times New Roman" w:hAnsi="Times New Roman" w:cs="Times New Roman"/>
          <w:b/>
        </w:rPr>
        <w:t>A Vevő kapcsolattartója</w:t>
      </w:r>
    </w:p>
    <w:p w:rsidR="0065711E" w:rsidRPr="005462EE" w:rsidRDefault="0065711E" w:rsidP="0065711E">
      <w:pPr>
        <w:tabs>
          <w:tab w:val="left" w:pos="2835"/>
          <w:tab w:val="left" w:pos="2977"/>
        </w:tabs>
        <w:ind w:firstLine="426"/>
        <w:jc w:val="both"/>
        <w:rPr>
          <w:rFonts w:ascii="Times New Roman" w:hAnsi="Times New Roman" w:cs="Times New Roman"/>
        </w:rPr>
      </w:pPr>
      <w:r w:rsidRPr="005462EE">
        <w:rPr>
          <w:rFonts w:ascii="Times New Roman" w:hAnsi="Times New Roman" w:cs="Times New Roman"/>
        </w:rPr>
        <w:t>Neve:</w:t>
      </w:r>
    </w:p>
    <w:p w:rsidR="0065711E" w:rsidRPr="005462EE" w:rsidRDefault="0065711E" w:rsidP="0065711E">
      <w:pPr>
        <w:tabs>
          <w:tab w:val="left" w:pos="2835"/>
          <w:tab w:val="left" w:pos="2977"/>
        </w:tabs>
        <w:ind w:firstLine="426"/>
        <w:jc w:val="both"/>
        <w:rPr>
          <w:rFonts w:ascii="Times New Roman" w:hAnsi="Times New Roman" w:cs="Times New Roman"/>
        </w:rPr>
      </w:pPr>
      <w:r w:rsidRPr="005462EE">
        <w:rPr>
          <w:rFonts w:ascii="Times New Roman" w:hAnsi="Times New Roman" w:cs="Times New Roman"/>
        </w:rPr>
        <w:t>Telefonszáma:</w:t>
      </w:r>
    </w:p>
    <w:p w:rsidR="0065711E" w:rsidRPr="005462EE" w:rsidRDefault="0065711E" w:rsidP="0065711E">
      <w:pPr>
        <w:tabs>
          <w:tab w:val="left" w:pos="2835"/>
          <w:tab w:val="left" w:pos="2977"/>
        </w:tabs>
        <w:ind w:firstLine="426"/>
        <w:jc w:val="both"/>
        <w:rPr>
          <w:rFonts w:ascii="Times New Roman" w:hAnsi="Times New Roman" w:cs="Times New Roman"/>
        </w:rPr>
      </w:pPr>
      <w:r w:rsidRPr="005462EE">
        <w:rPr>
          <w:rFonts w:ascii="Times New Roman" w:hAnsi="Times New Roman" w:cs="Times New Roman"/>
        </w:rPr>
        <w:t>Fax száma:</w:t>
      </w:r>
    </w:p>
    <w:p w:rsidR="0065711E" w:rsidRPr="005462EE" w:rsidRDefault="0065711E" w:rsidP="0065711E">
      <w:pPr>
        <w:tabs>
          <w:tab w:val="left" w:pos="2835"/>
          <w:tab w:val="left" w:pos="2977"/>
        </w:tabs>
        <w:ind w:firstLine="426"/>
        <w:jc w:val="both"/>
        <w:rPr>
          <w:rFonts w:ascii="Times New Roman" w:hAnsi="Times New Roman" w:cs="Times New Roman"/>
        </w:rPr>
      </w:pPr>
      <w:r w:rsidRPr="005462EE">
        <w:rPr>
          <w:rFonts w:ascii="Times New Roman" w:hAnsi="Times New Roman" w:cs="Times New Roman"/>
        </w:rPr>
        <w:t>E-mail címe:</w:t>
      </w:r>
    </w:p>
    <w:p w:rsidR="0065711E" w:rsidRPr="005462EE" w:rsidRDefault="0065711E" w:rsidP="0065711E">
      <w:pPr>
        <w:ind w:right="22"/>
        <w:jc w:val="both"/>
        <w:rPr>
          <w:rFonts w:ascii="Times New Roman" w:hAnsi="Times New Roman" w:cs="Times New Roman"/>
          <w:b/>
        </w:rPr>
      </w:pPr>
    </w:p>
    <w:p w:rsidR="0065711E" w:rsidRPr="005462EE" w:rsidRDefault="0065711E" w:rsidP="0065711E">
      <w:pPr>
        <w:ind w:right="22"/>
        <w:jc w:val="both"/>
        <w:rPr>
          <w:rFonts w:ascii="Times New Roman" w:hAnsi="Times New Roman" w:cs="Times New Roman"/>
          <w:b/>
        </w:rPr>
      </w:pPr>
    </w:p>
    <w:p w:rsidR="0065711E" w:rsidRDefault="0065711E" w:rsidP="0065711E">
      <w:pPr>
        <w:ind w:right="22"/>
        <w:jc w:val="both"/>
        <w:rPr>
          <w:rFonts w:ascii="Times New Roman" w:hAnsi="Times New Roman" w:cs="Times New Roman"/>
          <w:b/>
        </w:rPr>
      </w:pPr>
    </w:p>
    <w:p w:rsidR="00C8490B" w:rsidRPr="005462EE" w:rsidRDefault="00C8490B" w:rsidP="0065711E">
      <w:pPr>
        <w:ind w:right="22"/>
        <w:jc w:val="both"/>
        <w:rPr>
          <w:rFonts w:ascii="Times New Roman" w:hAnsi="Times New Roman" w:cs="Times New Roman"/>
          <w:b/>
        </w:rPr>
      </w:pPr>
    </w:p>
    <w:p w:rsidR="0065711E" w:rsidRPr="005462EE" w:rsidRDefault="0065711E" w:rsidP="0065711E">
      <w:pPr>
        <w:widowControl/>
        <w:numPr>
          <w:ilvl w:val="0"/>
          <w:numId w:val="1"/>
        </w:numPr>
        <w:ind w:right="22"/>
        <w:jc w:val="both"/>
        <w:rPr>
          <w:rFonts w:ascii="Times New Roman" w:hAnsi="Times New Roman" w:cs="Times New Roman"/>
          <w:b/>
        </w:rPr>
      </w:pPr>
      <w:r w:rsidRPr="005462EE">
        <w:rPr>
          <w:rFonts w:ascii="Times New Roman" w:hAnsi="Times New Roman" w:cs="Times New Roman"/>
          <w:b/>
        </w:rPr>
        <w:t>A Szerződés módosítása</w:t>
      </w:r>
      <w:r w:rsidR="00574F4F" w:rsidRPr="005462EE">
        <w:rPr>
          <w:rFonts w:ascii="Times New Roman" w:hAnsi="Times New Roman" w:cs="Times New Roman"/>
          <w:b/>
        </w:rPr>
        <w:t>, megszűnése</w:t>
      </w:r>
      <w:r w:rsidRPr="005462EE">
        <w:rPr>
          <w:rFonts w:ascii="Times New Roman" w:hAnsi="Times New Roman" w:cs="Times New Roman"/>
          <w:b/>
        </w:rPr>
        <w:t xml:space="preserve"> és megszüntetése</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 xml:space="preserve">A </w:t>
      </w:r>
      <w:r w:rsidR="001875BC">
        <w:rPr>
          <w:rFonts w:ascii="Times New Roman" w:eastAsia="Times" w:hAnsi="Times New Roman" w:cs="Times New Roman"/>
        </w:rPr>
        <w:t xml:space="preserve">jelen </w:t>
      </w:r>
      <w:r w:rsidRPr="005462EE">
        <w:rPr>
          <w:rFonts w:ascii="Times New Roman" w:eastAsia="Times" w:hAnsi="Times New Roman" w:cs="Times New Roman"/>
        </w:rPr>
        <w:t>Szerződés módosítása csak mindkét fél által aláírt írásos dokumentum útján l</w:t>
      </w:r>
      <w:r w:rsidR="00A56242">
        <w:rPr>
          <w:rFonts w:ascii="Times New Roman" w:eastAsia="Times" w:hAnsi="Times New Roman" w:cs="Times New Roman"/>
        </w:rPr>
        <w:t>ehetséges a Kbt. 141. § szerint.</w:t>
      </w:r>
    </w:p>
    <w:p w:rsidR="0065711E" w:rsidRPr="005462EE" w:rsidRDefault="0065711E" w:rsidP="0065711E">
      <w:pPr>
        <w:spacing w:after="60"/>
        <w:jc w:val="both"/>
        <w:rPr>
          <w:rFonts w:ascii="Times New Roman" w:eastAsia="Times" w:hAnsi="Times New Roman" w:cs="Times New Roman"/>
        </w:rPr>
      </w:pPr>
    </w:p>
    <w:p w:rsidR="0065711E" w:rsidRPr="005462EE" w:rsidRDefault="00574F4F" w:rsidP="0065711E">
      <w:pPr>
        <w:spacing w:after="60"/>
        <w:jc w:val="both"/>
        <w:rPr>
          <w:rFonts w:ascii="Times New Roman" w:eastAsia="Times" w:hAnsi="Times New Roman" w:cs="Times New Roman"/>
        </w:rPr>
      </w:pPr>
      <w:r w:rsidRPr="005462EE">
        <w:rPr>
          <w:rFonts w:ascii="Times New Roman" w:eastAsia="Times" w:hAnsi="Times New Roman" w:cs="Times New Roman"/>
        </w:rPr>
        <w:t xml:space="preserve">A jelen </w:t>
      </w:r>
      <w:r w:rsidR="0069403A">
        <w:rPr>
          <w:rFonts w:ascii="Times New Roman" w:eastAsia="Times" w:hAnsi="Times New Roman" w:cs="Times New Roman"/>
        </w:rPr>
        <w:t>S</w:t>
      </w:r>
      <w:r w:rsidR="0065711E" w:rsidRPr="005462EE">
        <w:rPr>
          <w:rFonts w:ascii="Times New Roman" w:eastAsia="Times" w:hAnsi="Times New Roman" w:cs="Times New Roman"/>
        </w:rPr>
        <w:t xml:space="preserve">zerződés határozott idejű, </w:t>
      </w:r>
      <w:r w:rsidRPr="005462EE">
        <w:rPr>
          <w:rFonts w:ascii="Times New Roman" w:eastAsia="Times" w:hAnsi="Times New Roman" w:cs="Times New Roman"/>
        </w:rPr>
        <w:t>a</w:t>
      </w:r>
      <w:r w:rsidR="0065711E" w:rsidRPr="005462EE">
        <w:rPr>
          <w:rFonts w:ascii="Times New Roman" w:eastAsia="Times" w:hAnsi="Times New Roman" w:cs="Times New Roman"/>
        </w:rPr>
        <w:t xml:space="preserve">mely </w:t>
      </w:r>
      <w:r w:rsidRPr="005462EE">
        <w:rPr>
          <w:rFonts w:ascii="Times New Roman" w:eastAsia="Times" w:hAnsi="Times New Roman" w:cs="Times New Roman"/>
        </w:rPr>
        <w:t>mindkét fél teljesítésével minden további jogcselekmény nélkül megszűnik.</w:t>
      </w:r>
    </w:p>
    <w:p w:rsidR="00574F4F" w:rsidRPr="005462EE" w:rsidRDefault="00574F4F" w:rsidP="0065711E">
      <w:pPr>
        <w:spacing w:after="60"/>
        <w:jc w:val="both"/>
        <w:rPr>
          <w:rFonts w:ascii="Times New Roman" w:eastAsia="Times" w:hAnsi="Times New Roman" w:cs="Times New Roman"/>
        </w:rPr>
      </w:pPr>
    </w:p>
    <w:p w:rsidR="0065711E" w:rsidRPr="005462EE" w:rsidRDefault="0065711E" w:rsidP="0065711E">
      <w:pPr>
        <w:jc w:val="both"/>
        <w:rPr>
          <w:rFonts w:ascii="Times New Roman" w:hAnsi="Times New Roman" w:cs="Times New Roman"/>
          <w:i/>
        </w:rPr>
      </w:pPr>
      <w:r w:rsidRPr="005462EE">
        <w:rPr>
          <w:rFonts w:ascii="Times New Roman" w:hAnsi="Times New Roman" w:cs="Times New Roman"/>
        </w:rPr>
        <w:t xml:space="preserve">Vevő jogosult és egyben köteles a </w:t>
      </w:r>
      <w:r w:rsidR="00574F4F" w:rsidRPr="005462EE">
        <w:rPr>
          <w:rFonts w:ascii="Times New Roman" w:hAnsi="Times New Roman" w:cs="Times New Roman"/>
        </w:rPr>
        <w:t xml:space="preserve">jelen </w:t>
      </w:r>
      <w:r w:rsidR="0069403A">
        <w:rPr>
          <w:rFonts w:ascii="Times New Roman" w:hAnsi="Times New Roman" w:cs="Times New Roman"/>
        </w:rPr>
        <w:t>S</w:t>
      </w:r>
      <w:r w:rsidRPr="005462EE">
        <w:rPr>
          <w:rFonts w:ascii="Times New Roman" w:hAnsi="Times New Roman" w:cs="Times New Roman"/>
        </w:rPr>
        <w:t>zerződést</w:t>
      </w:r>
      <w:r w:rsidR="00574F4F" w:rsidRPr="005462EE">
        <w:rPr>
          <w:rFonts w:ascii="Times New Roman" w:hAnsi="Times New Roman" w:cs="Times New Roman"/>
        </w:rPr>
        <w:t xml:space="preserve"> azonnali hatállyal</w:t>
      </w:r>
      <w:r w:rsidRPr="005462EE">
        <w:rPr>
          <w:rFonts w:ascii="Times New Roman" w:hAnsi="Times New Roman" w:cs="Times New Roman"/>
        </w:rPr>
        <w:t xml:space="preserve"> írásban felmondani a Kbt. 143.</w:t>
      </w:r>
      <w:r w:rsidR="00C8490B">
        <w:rPr>
          <w:rFonts w:ascii="Times New Roman" w:hAnsi="Times New Roman" w:cs="Times New Roman"/>
        </w:rPr>
        <w:t xml:space="preserve"> </w:t>
      </w:r>
      <w:r w:rsidRPr="005462EE">
        <w:rPr>
          <w:rFonts w:ascii="Times New Roman" w:hAnsi="Times New Roman" w:cs="Times New Roman"/>
        </w:rPr>
        <w:t>§ (3) bekezdése értelmében ha</w:t>
      </w:r>
    </w:p>
    <w:p w:rsidR="0065711E" w:rsidRPr="005462EE" w:rsidRDefault="0065711E" w:rsidP="0065711E">
      <w:pPr>
        <w:jc w:val="both"/>
        <w:rPr>
          <w:rFonts w:ascii="Times New Roman" w:hAnsi="Times New Roman" w:cs="Times New Roman"/>
          <w:i/>
        </w:rPr>
      </w:pPr>
      <w:r w:rsidRPr="005462EE">
        <w:rPr>
          <w:rFonts w:ascii="Times New Roman" w:hAnsi="Times New Roman" w:cs="Times New Roman"/>
        </w:rPr>
        <w:t xml:space="preserve">a) az Eladóban közvetetten vagy közvetlenül 25%-ot meghaladó tulajdoni részesedést szerez valamely olyan jogi személy vagy személyes joga szerint jogképes szervezet, amely tekintetében fennáll a Kbt. 62. § (1) bekezdés </w:t>
      </w:r>
      <w:r w:rsidR="00CB1BD2" w:rsidRPr="00CB1BD2">
        <w:rPr>
          <w:rFonts w:ascii="Times New Roman" w:hAnsi="Times New Roman" w:cs="Times New Roman"/>
          <w:i/>
        </w:rPr>
        <w:t>k)</w:t>
      </w:r>
      <w:r w:rsidRPr="005462EE">
        <w:rPr>
          <w:rFonts w:ascii="Times New Roman" w:hAnsi="Times New Roman" w:cs="Times New Roman"/>
        </w:rPr>
        <w:t xml:space="preserve"> pont </w:t>
      </w:r>
      <w:r w:rsidR="00CB1BD2" w:rsidRPr="00CB1BD2">
        <w:rPr>
          <w:rFonts w:ascii="Times New Roman" w:hAnsi="Times New Roman" w:cs="Times New Roman"/>
          <w:i/>
        </w:rPr>
        <w:t>kb)</w:t>
      </w:r>
      <w:r w:rsidRPr="005462EE">
        <w:rPr>
          <w:rFonts w:ascii="Times New Roman" w:hAnsi="Times New Roman" w:cs="Times New Roman"/>
        </w:rPr>
        <w:t xml:space="preserve"> alpontjában meghatározott feltétel,</w:t>
      </w:r>
    </w:p>
    <w:p w:rsidR="0065711E" w:rsidRPr="005462EE" w:rsidRDefault="0065711E" w:rsidP="0065711E">
      <w:pPr>
        <w:jc w:val="both"/>
        <w:rPr>
          <w:rFonts w:ascii="Times New Roman" w:hAnsi="Times New Roman" w:cs="Times New Roman"/>
          <w:i/>
        </w:rPr>
      </w:pPr>
      <w:r w:rsidRPr="005462EE">
        <w:rPr>
          <w:rFonts w:ascii="Times New Roman" w:hAnsi="Times New Roman" w:cs="Times New Roman"/>
        </w:rPr>
        <w:t xml:space="preserve">b) az Eladó közvetetten vagy közvetlenül 25%-ot meghaladó tulajdoni részesedést szerez valamely olyan jogi személyben vagy személyes joga szerint jogképes szervezetben, amely tekintetében fennáll a Kbt. 62. § (1) bekezdés </w:t>
      </w:r>
      <w:r w:rsidR="00CB1BD2" w:rsidRPr="00CB1BD2">
        <w:rPr>
          <w:rFonts w:ascii="Times New Roman" w:hAnsi="Times New Roman" w:cs="Times New Roman"/>
          <w:i/>
        </w:rPr>
        <w:t>k)</w:t>
      </w:r>
      <w:r w:rsidRPr="005462EE">
        <w:rPr>
          <w:rFonts w:ascii="Times New Roman" w:hAnsi="Times New Roman" w:cs="Times New Roman"/>
        </w:rPr>
        <w:t xml:space="preserve"> pont </w:t>
      </w:r>
      <w:r w:rsidR="00CB1BD2" w:rsidRPr="00CB1BD2">
        <w:rPr>
          <w:rFonts w:ascii="Times New Roman" w:hAnsi="Times New Roman" w:cs="Times New Roman"/>
          <w:i/>
        </w:rPr>
        <w:t>kb)</w:t>
      </w:r>
      <w:r w:rsidRPr="005462EE">
        <w:rPr>
          <w:rFonts w:ascii="Times New Roman" w:hAnsi="Times New Roman" w:cs="Times New Roman"/>
        </w:rPr>
        <w:t xml:space="preserve"> alpontjában meghatározott feltétel.</w:t>
      </w:r>
    </w:p>
    <w:p w:rsidR="0065711E" w:rsidRPr="005462EE" w:rsidRDefault="0065711E" w:rsidP="0065711E">
      <w:pPr>
        <w:jc w:val="both"/>
        <w:rPr>
          <w:rFonts w:ascii="Times New Roman" w:hAnsi="Times New Roman" w:cs="Times New Roman"/>
        </w:rPr>
      </w:pPr>
      <w:r w:rsidRPr="005462EE">
        <w:rPr>
          <w:rFonts w:ascii="Times New Roman" w:hAnsi="Times New Roman" w:cs="Times New Roman"/>
        </w:rPr>
        <w:t>Ezen pontban foglaltak szerinti felmondás esetén az Eladó a szerződés megszűnése előtt már teljesített értékesítés szerződésszerű pénzbeli ellenértékére jogosult.</w:t>
      </w:r>
    </w:p>
    <w:p w:rsidR="00574F4F" w:rsidRPr="005462EE" w:rsidRDefault="00574F4F" w:rsidP="0065711E">
      <w:pPr>
        <w:jc w:val="both"/>
        <w:rPr>
          <w:rFonts w:ascii="Times New Roman" w:hAnsi="Times New Roman" w:cs="Times New Roman"/>
          <w:i/>
        </w:rPr>
      </w:pPr>
    </w:p>
    <w:p w:rsidR="00912779" w:rsidRPr="005462EE" w:rsidRDefault="00912779" w:rsidP="00912779">
      <w:pPr>
        <w:spacing w:after="60"/>
        <w:jc w:val="both"/>
        <w:rPr>
          <w:rFonts w:ascii="Times New Roman" w:eastAsia="Times" w:hAnsi="Times New Roman" w:cs="Times New Roman"/>
        </w:rPr>
      </w:pPr>
      <w:r w:rsidRPr="005462EE">
        <w:rPr>
          <w:rFonts w:ascii="Times New Roman" w:eastAsia="Times" w:hAnsi="Times New Roman" w:cs="Times New Roman"/>
        </w:rPr>
        <w:t xml:space="preserve">A jelen </w:t>
      </w:r>
      <w:r w:rsidR="0069403A">
        <w:rPr>
          <w:rFonts w:ascii="Times New Roman" w:eastAsia="Times" w:hAnsi="Times New Roman" w:cs="Times New Roman"/>
        </w:rPr>
        <w:t>S</w:t>
      </w:r>
      <w:r w:rsidRPr="005462EE">
        <w:rPr>
          <w:rFonts w:ascii="Times New Roman" w:eastAsia="Times" w:hAnsi="Times New Roman" w:cs="Times New Roman"/>
        </w:rPr>
        <w:t xml:space="preserve">zerződés azonnali hatállyal felmondható, amennyiben bármelyik fél lényeges kötelezettségeit súlyosan megszegi. Súlyos szerződésszegésnek minősül különösen, ha a Vevő az energiadíj megfizetésével 30 napon túli fizetési késedelembe esik, valamint ha az Eladó késedelmes teljesítése eléri a jelen </w:t>
      </w:r>
      <w:r w:rsidR="00C91A2A">
        <w:rPr>
          <w:rFonts w:ascii="Times New Roman" w:eastAsia="Times" w:hAnsi="Times New Roman" w:cs="Times New Roman"/>
        </w:rPr>
        <w:t>S</w:t>
      </w:r>
      <w:r w:rsidRPr="005462EE">
        <w:rPr>
          <w:rFonts w:ascii="Times New Roman" w:eastAsia="Times" w:hAnsi="Times New Roman" w:cs="Times New Roman"/>
        </w:rPr>
        <w:t>zerződés 9. pontjában meghatározott kötbér maximumot, továbbá ha az Eladóval szemben felszámolási vagy csődeljárás indul.</w:t>
      </w:r>
    </w:p>
    <w:p w:rsidR="00912779" w:rsidRPr="005462EE" w:rsidRDefault="00912779" w:rsidP="00574F4F">
      <w:pPr>
        <w:spacing w:after="60"/>
        <w:jc w:val="both"/>
        <w:rPr>
          <w:rFonts w:ascii="Times New Roman" w:eastAsia="Times" w:hAnsi="Times New Roman" w:cs="Times New Roman"/>
        </w:rPr>
      </w:pPr>
    </w:p>
    <w:p w:rsidR="00574F4F" w:rsidRPr="005462EE" w:rsidRDefault="00574F4F" w:rsidP="00574F4F">
      <w:pPr>
        <w:spacing w:after="60"/>
        <w:jc w:val="both"/>
        <w:rPr>
          <w:rFonts w:ascii="Times New Roman" w:eastAsia="Times" w:hAnsi="Times New Roman" w:cs="Times New Roman"/>
        </w:rPr>
      </w:pPr>
      <w:r w:rsidRPr="005462EE">
        <w:rPr>
          <w:rFonts w:ascii="Times New Roman" w:eastAsia="Times" w:hAnsi="Times New Roman" w:cs="Times New Roman"/>
        </w:rPr>
        <w:t>A Vevő 30 napon túli késedelmes fizetése esetén – írásos felszólítást követően - az Eladó jogosult a szállítás szüneteltetésére, és kezdeményezheti a f</w:t>
      </w:r>
      <w:r w:rsidR="0069403A">
        <w:rPr>
          <w:rFonts w:ascii="Times New Roman" w:eastAsia="Times" w:hAnsi="Times New Roman" w:cs="Times New Roman"/>
        </w:rPr>
        <w:t>elhasznál</w:t>
      </w:r>
      <w:r w:rsidRPr="005462EE">
        <w:rPr>
          <w:rFonts w:ascii="Times New Roman" w:eastAsia="Times" w:hAnsi="Times New Roman" w:cs="Times New Roman"/>
        </w:rPr>
        <w:t>ó kikapcsolását az elosztó hálózatból. A kikapcsolási értesítőt az elosztói engedélyes küldi meg a Vevőnek.</w:t>
      </w:r>
    </w:p>
    <w:p w:rsidR="00912779" w:rsidRPr="005462EE" w:rsidRDefault="00912779" w:rsidP="00574F4F">
      <w:pPr>
        <w:spacing w:after="60"/>
        <w:jc w:val="both"/>
        <w:rPr>
          <w:rFonts w:ascii="Times New Roman" w:eastAsia="Times" w:hAnsi="Times New Roman" w:cs="Times New Roman"/>
        </w:rPr>
      </w:pPr>
    </w:p>
    <w:p w:rsidR="00912779" w:rsidRPr="005462EE" w:rsidRDefault="00912779" w:rsidP="00574F4F">
      <w:pPr>
        <w:spacing w:after="60"/>
        <w:jc w:val="both"/>
        <w:rPr>
          <w:rFonts w:ascii="Times New Roman" w:eastAsia="Times" w:hAnsi="Times New Roman" w:cs="Times New Roman"/>
        </w:rPr>
      </w:pPr>
      <w:r w:rsidRPr="005462EE">
        <w:rPr>
          <w:rFonts w:ascii="Times New Roman" w:eastAsia="Times" w:hAnsi="Times New Roman" w:cs="Times New Roman"/>
        </w:rPr>
        <w:t xml:space="preserve">A jelen </w:t>
      </w:r>
      <w:r w:rsidR="00C91A2A">
        <w:rPr>
          <w:rFonts w:ascii="Times New Roman" w:eastAsia="Times" w:hAnsi="Times New Roman" w:cs="Times New Roman"/>
        </w:rPr>
        <w:t>S</w:t>
      </w:r>
      <w:r w:rsidRPr="005462EE">
        <w:rPr>
          <w:rFonts w:ascii="Times New Roman" w:eastAsia="Times" w:hAnsi="Times New Roman" w:cs="Times New Roman"/>
        </w:rPr>
        <w:t>zerződés megszűnik az Eladó jogutód nélküli megszűnésével.</w:t>
      </w:r>
    </w:p>
    <w:p w:rsidR="00574F4F" w:rsidRPr="005462EE" w:rsidRDefault="00574F4F" w:rsidP="00574F4F">
      <w:pPr>
        <w:spacing w:after="60"/>
        <w:jc w:val="both"/>
        <w:rPr>
          <w:rFonts w:ascii="Times New Roman" w:eastAsia="Times" w:hAnsi="Times New Roman" w:cs="Times New Roman"/>
        </w:rPr>
      </w:pPr>
    </w:p>
    <w:p w:rsidR="0065711E" w:rsidRPr="005462EE" w:rsidRDefault="0065711E" w:rsidP="0065711E">
      <w:pPr>
        <w:keepNext/>
        <w:widowControl/>
        <w:numPr>
          <w:ilvl w:val="0"/>
          <w:numId w:val="1"/>
        </w:numPr>
        <w:ind w:left="714" w:right="23" w:hanging="357"/>
        <w:jc w:val="both"/>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 w:val="0"/>
          <w:bCs/>
          <w:sz w:val="24"/>
        </w:rPr>
      </w:pPr>
      <w:r w:rsidRPr="005462EE">
        <w:rPr>
          <w:rFonts w:ascii="Times New Roman" w:hAnsi="Times New Roman" w:cs="Times New Roman"/>
          <w:b/>
          <w:bCs/>
        </w:rPr>
        <w:t>Irányadó jog</w:t>
      </w:r>
      <w:bookmarkStart w:id="0" w:name="_Toc32313927"/>
      <w:r w:rsidRPr="005462EE">
        <w:rPr>
          <w:rFonts w:ascii="Times New Roman" w:hAnsi="Times New Roman" w:cs="Times New Roman"/>
          <w:b/>
          <w:bCs/>
        </w:rPr>
        <w:t>, vitás</w:t>
      </w:r>
      <w:r w:rsidRPr="005462EE">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Cs/>
          <w:sz w:val="24"/>
        </w:rPr>
        <w:t xml:space="preserve"> ügyek rendezése </w:t>
      </w:r>
      <w:bookmarkEnd w:id="0"/>
    </w:p>
    <w:p w:rsidR="0065711E" w:rsidRPr="005462EE" w:rsidRDefault="0065711E" w:rsidP="0065711E">
      <w:pPr>
        <w:keepNext/>
        <w:ind w:left="714" w:right="23"/>
        <w:jc w:val="both"/>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 w:val="0"/>
          <w:bCs/>
        </w:rPr>
      </w:pPr>
    </w:p>
    <w:p w:rsidR="0065711E" w:rsidRPr="005462EE" w:rsidRDefault="0065711E" w:rsidP="0065711E">
      <w:pPr>
        <w:tabs>
          <w:tab w:val="left" w:pos="360"/>
          <w:tab w:val="left" w:pos="709"/>
        </w:tabs>
        <w:jc w:val="both"/>
        <w:rPr>
          <w:rFonts w:ascii="Times New Roman" w:hAnsi="Times New Roman" w:cs="Times New Roman"/>
        </w:rPr>
      </w:pPr>
      <w:r w:rsidRPr="005462EE">
        <w:rPr>
          <w:rFonts w:ascii="Times New Roman" w:hAnsi="Times New Roman" w:cs="Times New Roman"/>
        </w:rPr>
        <w:t xml:space="preserve">Felek megállapodnak abban, hogy amennyiben a </w:t>
      </w:r>
      <w:r w:rsidR="00C91A2A">
        <w:rPr>
          <w:rFonts w:ascii="Times New Roman" w:hAnsi="Times New Roman" w:cs="Times New Roman"/>
        </w:rPr>
        <w:t>jelen S</w:t>
      </w:r>
      <w:r w:rsidRPr="005462EE">
        <w:rPr>
          <w:rFonts w:ascii="Times New Roman" w:hAnsi="Times New Roman" w:cs="Times New Roman"/>
        </w:rPr>
        <w:t xml:space="preserve">zerződés bármely pontja kógens jogszabályba ütközne, vagy a közbeszerzési eljárás kötelező érvényű dokumentumának tartalmával ellentétes lenne, akkor a </w:t>
      </w:r>
      <w:r w:rsidR="00C91A2A">
        <w:rPr>
          <w:rFonts w:ascii="Times New Roman" w:hAnsi="Times New Roman" w:cs="Times New Roman"/>
        </w:rPr>
        <w:t>jelen S</w:t>
      </w:r>
      <w:r w:rsidRPr="005462EE">
        <w:rPr>
          <w:rFonts w:ascii="Times New Roman" w:hAnsi="Times New Roman" w:cs="Times New Roman"/>
        </w:rPr>
        <w:t xml:space="preserve">zerződés fentieket sértő rendelkezése helyébe – minden további jogcselekmény, így különösen a </w:t>
      </w:r>
      <w:r w:rsidR="00C91A2A">
        <w:rPr>
          <w:rFonts w:ascii="Times New Roman" w:hAnsi="Times New Roman" w:cs="Times New Roman"/>
        </w:rPr>
        <w:t>jelen S</w:t>
      </w:r>
      <w:r w:rsidRPr="005462EE">
        <w:rPr>
          <w:rFonts w:ascii="Times New Roman" w:hAnsi="Times New Roman" w:cs="Times New Roman"/>
        </w:rPr>
        <w:t xml:space="preserve">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w:t>
      </w:r>
      <w:r w:rsidR="00C91A2A">
        <w:rPr>
          <w:rFonts w:ascii="Times New Roman" w:hAnsi="Times New Roman" w:cs="Times New Roman"/>
        </w:rPr>
        <w:t>jelen S</w:t>
      </w:r>
      <w:r w:rsidRPr="005462EE">
        <w:rPr>
          <w:rFonts w:ascii="Times New Roman" w:hAnsi="Times New Roman" w:cs="Times New Roman"/>
        </w:rPr>
        <w:t xml:space="preserve">zerződés része (vagy a szerződésben szövegszerűen szerepelnie kell) és azt szövegszerűen a </w:t>
      </w:r>
      <w:r w:rsidR="00C91A2A">
        <w:rPr>
          <w:rFonts w:ascii="Times New Roman" w:hAnsi="Times New Roman" w:cs="Times New Roman"/>
        </w:rPr>
        <w:t>jelen S</w:t>
      </w:r>
      <w:r w:rsidRPr="005462EE">
        <w:rPr>
          <w:rFonts w:ascii="Times New Roman" w:hAnsi="Times New Roman" w:cs="Times New Roman"/>
        </w:rPr>
        <w:t>zerződés nem tartalmazza (az adott rendelkezés a szerződés részét képezi).</w:t>
      </w:r>
    </w:p>
    <w:p w:rsidR="0065711E" w:rsidRPr="005462EE" w:rsidRDefault="0065711E" w:rsidP="0065711E">
      <w:pPr>
        <w:tabs>
          <w:tab w:val="left" w:pos="360"/>
          <w:tab w:val="left" w:pos="709"/>
        </w:tabs>
        <w:jc w:val="both"/>
        <w:rPr>
          <w:rFonts w:ascii="Times New Roman" w:hAnsi="Times New Roman" w:cs="Times New Roman"/>
        </w:rPr>
      </w:pPr>
    </w:p>
    <w:p w:rsidR="0065711E" w:rsidRPr="005462EE" w:rsidRDefault="0065711E" w:rsidP="0065711E">
      <w:pPr>
        <w:tabs>
          <w:tab w:val="left" w:pos="360"/>
          <w:tab w:val="left" w:pos="709"/>
        </w:tabs>
        <w:jc w:val="both"/>
        <w:rPr>
          <w:rFonts w:ascii="Times New Roman" w:hAnsi="Times New Roman" w:cs="Times New Roman"/>
        </w:rPr>
      </w:pPr>
      <w:r w:rsidRPr="005462EE">
        <w:rPr>
          <w:rFonts w:ascii="Times New Roman" w:hAnsi="Times New Roman" w:cs="Times New Roman"/>
        </w:rPr>
        <w:t xml:space="preserve">Felek rögzítik, hogy amennyiben az Eladó külföldi adóilletőségűnek minősül, a </w:t>
      </w:r>
      <w:r w:rsidR="00A4579A">
        <w:rPr>
          <w:rFonts w:ascii="Times New Roman" w:hAnsi="Times New Roman" w:cs="Times New Roman"/>
        </w:rPr>
        <w:t>jelen S</w:t>
      </w:r>
      <w:r w:rsidRPr="005462EE">
        <w:rPr>
          <w:rFonts w:ascii="Times New Roman" w:hAnsi="Times New Roman" w:cs="Times New Roman"/>
        </w:rPr>
        <w:t>zerződéshez arra vonatkozó meghatalmazást csatolta, hogy az illetősége szerinti adóhatóságtól a magyar adóhatóság közvetlenül beszerezhet a rá vonatkozó adatokat az országok közötti jogsegély igénybevétele nélkül.</w:t>
      </w:r>
    </w:p>
    <w:p w:rsidR="0065711E" w:rsidRPr="005462EE" w:rsidRDefault="0065711E" w:rsidP="0065711E">
      <w:pPr>
        <w:keepNext/>
        <w:spacing w:after="60"/>
        <w:jc w:val="both"/>
        <w:rPr>
          <w:rFonts w:ascii="Times New Roman" w:eastAsia="Times" w:hAnsi="Times New Roman" w:cs="Times New Roman"/>
          <w:b/>
        </w:rPr>
      </w:pPr>
    </w:p>
    <w:p w:rsidR="0065711E" w:rsidRPr="005462EE" w:rsidRDefault="0065711E" w:rsidP="0065711E">
      <w:pPr>
        <w:spacing w:after="60"/>
        <w:jc w:val="both"/>
        <w:rPr>
          <w:rFonts w:ascii="Times New Roman" w:eastAsia="Times" w:hAnsi="Times New Roman" w:cs="Times New Roman"/>
          <w:color w:val="000000" w:themeColor="text1"/>
        </w:rPr>
      </w:pPr>
      <w:r w:rsidRPr="005462EE">
        <w:rPr>
          <w:rFonts w:ascii="Times New Roman" w:eastAsia="Times" w:hAnsi="Times New Roman" w:cs="Times New Roman"/>
          <w:color w:val="000000" w:themeColor="text1"/>
        </w:rPr>
        <w:t xml:space="preserve">A </w:t>
      </w:r>
      <w:r w:rsidR="00C91A2A">
        <w:rPr>
          <w:rFonts w:ascii="Times New Roman" w:eastAsia="Times" w:hAnsi="Times New Roman" w:cs="Times New Roman"/>
          <w:color w:val="000000" w:themeColor="text1"/>
        </w:rPr>
        <w:t>jelen S</w:t>
      </w:r>
      <w:r w:rsidRPr="005462EE">
        <w:rPr>
          <w:rFonts w:ascii="Times New Roman" w:eastAsia="Times" w:hAnsi="Times New Roman" w:cs="Times New Roman"/>
          <w:color w:val="000000" w:themeColor="text1"/>
        </w:rPr>
        <w:t xml:space="preserve">zerződésben nem szabályozott kérdésekben </w:t>
      </w:r>
      <w:r w:rsidR="00574F4F" w:rsidRPr="005462EE">
        <w:rPr>
          <w:rFonts w:ascii="Times New Roman" w:eastAsia="Times" w:hAnsi="Times New Roman" w:cs="Times New Roman"/>
          <w:color w:val="000000" w:themeColor="text1"/>
        </w:rPr>
        <w:t>a Ptk.</w:t>
      </w:r>
      <w:r w:rsidRPr="005462EE">
        <w:rPr>
          <w:rFonts w:ascii="Times New Roman" w:eastAsia="Times" w:hAnsi="Times New Roman" w:cs="Times New Roman"/>
          <w:color w:val="000000" w:themeColor="text1"/>
        </w:rPr>
        <w:t xml:space="preserve">, a </w:t>
      </w:r>
      <w:r w:rsidR="00574F4F" w:rsidRPr="005462EE">
        <w:rPr>
          <w:rFonts w:ascii="Times New Roman" w:eastAsia="Times" w:hAnsi="Times New Roman" w:cs="Times New Roman"/>
          <w:color w:val="000000" w:themeColor="text1"/>
        </w:rPr>
        <w:t>Kbt</w:t>
      </w:r>
      <w:r w:rsidRPr="005462EE">
        <w:rPr>
          <w:rFonts w:ascii="Times New Roman" w:eastAsia="Times" w:hAnsi="Times New Roman" w:cs="Times New Roman"/>
          <w:color w:val="000000" w:themeColor="text1"/>
        </w:rPr>
        <w:t xml:space="preserve">., a </w:t>
      </w:r>
      <w:r w:rsidR="00574F4F" w:rsidRPr="005462EE">
        <w:rPr>
          <w:rFonts w:ascii="Times New Roman" w:eastAsia="Times" w:hAnsi="Times New Roman" w:cs="Times New Roman"/>
          <w:color w:val="000000" w:themeColor="text1"/>
        </w:rPr>
        <w:t>VET és annak végrehajtási rendeletei,</w:t>
      </w:r>
      <w:r w:rsidRPr="005462EE">
        <w:rPr>
          <w:rFonts w:ascii="Times New Roman" w:eastAsia="Times" w:hAnsi="Times New Roman" w:cs="Times New Roman"/>
          <w:color w:val="000000" w:themeColor="text1"/>
        </w:rPr>
        <w:t xml:space="preserve"> továbbá az Eladónak a M</w:t>
      </w:r>
      <w:r w:rsidR="00BF72C9">
        <w:rPr>
          <w:rFonts w:ascii="Times New Roman" w:eastAsia="Times" w:hAnsi="Times New Roman" w:cs="Times New Roman"/>
          <w:color w:val="000000" w:themeColor="text1"/>
        </w:rPr>
        <w:t>agyar Energ</w:t>
      </w:r>
      <w:r w:rsidR="0008652E">
        <w:rPr>
          <w:rFonts w:ascii="Times New Roman" w:eastAsia="Times" w:hAnsi="Times New Roman" w:cs="Times New Roman"/>
          <w:color w:val="000000" w:themeColor="text1"/>
        </w:rPr>
        <w:t>et</w:t>
      </w:r>
      <w:r w:rsidR="00BF72C9">
        <w:rPr>
          <w:rFonts w:ascii="Times New Roman" w:eastAsia="Times" w:hAnsi="Times New Roman" w:cs="Times New Roman"/>
          <w:color w:val="000000" w:themeColor="text1"/>
        </w:rPr>
        <w:t>i</w:t>
      </w:r>
      <w:r w:rsidR="0008652E">
        <w:rPr>
          <w:rFonts w:ascii="Times New Roman" w:eastAsia="Times" w:hAnsi="Times New Roman" w:cs="Times New Roman"/>
          <w:color w:val="000000" w:themeColor="text1"/>
        </w:rPr>
        <w:t>k</w:t>
      </w:r>
      <w:r w:rsidR="00BF72C9">
        <w:rPr>
          <w:rFonts w:ascii="Times New Roman" w:eastAsia="Times" w:hAnsi="Times New Roman" w:cs="Times New Roman"/>
          <w:color w:val="000000" w:themeColor="text1"/>
        </w:rPr>
        <w:t>a</w:t>
      </w:r>
      <w:r w:rsidR="0008652E">
        <w:rPr>
          <w:rFonts w:ascii="Times New Roman" w:eastAsia="Times" w:hAnsi="Times New Roman" w:cs="Times New Roman"/>
          <w:color w:val="000000" w:themeColor="text1"/>
        </w:rPr>
        <w:t>i</w:t>
      </w:r>
      <w:r w:rsidR="00BF72C9">
        <w:rPr>
          <w:rFonts w:ascii="Times New Roman" w:eastAsia="Times" w:hAnsi="Times New Roman" w:cs="Times New Roman"/>
          <w:color w:val="000000" w:themeColor="text1"/>
        </w:rPr>
        <w:t xml:space="preserve"> és Közmű</w:t>
      </w:r>
      <w:r w:rsidR="0008652E">
        <w:rPr>
          <w:rFonts w:ascii="Times New Roman" w:eastAsia="Times" w:hAnsi="Times New Roman" w:cs="Times New Roman"/>
          <w:color w:val="000000" w:themeColor="text1"/>
        </w:rPr>
        <w:t>-</w:t>
      </w:r>
      <w:r w:rsidR="00BF72C9">
        <w:rPr>
          <w:rFonts w:ascii="Times New Roman" w:eastAsia="Times" w:hAnsi="Times New Roman" w:cs="Times New Roman"/>
          <w:color w:val="000000" w:themeColor="text1"/>
        </w:rPr>
        <w:t>szabályozási Hivatal</w:t>
      </w:r>
      <w:r w:rsidRPr="005462EE">
        <w:rPr>
          <w:rFonts w:ascii="Times New Roman" w:eastAsia="Times" w:hAnsi="Times New Roman" w:cs="Times New Roman"/>
          <w:color w:val="000000" w:themeColor="text1"/>
        </w:rPr>
        <w:t xml:space="preserve"> által elfogadott Üzletszabályzata,</w:t>
      </w:r>
      <w:r w:rsidR="00574F4F" w:rsidRPr="005462EE">
        <w:rPr>
          <w:rFonts w:ascii="Times New Roman" w:eastAsia="Times" w:hAnsi="Times New Roman" w:cs="Times New Roman"/>
          <w:color w:val="000000" w:themeColor="text1"/>
        </w:rPr>
        <w:t xml:space="preserve"> illetőleg az ÁSZF-je az irányadó</w:t>
      </w:r>
      <w:r w:rsidRPr="005462EE">
        <w:rPr>
          <w:rFonts w:ascii="Times New Roman" w:eastAsia="Times" w:hAnsi="Times New Roman" w:cs="Times New Roman"/>
          <w:color w:val="000000" w:themeColor="text1"/>
        </w:rPr>
        <w:t>. Az Eladó Üzletszabályzata/ÁSZF-</w:t>
      </w:r>
      <w:r w:rsidR="00574F4F" w:rsidRPr="005462EE">
        <w:rPr>
          <w:rFonts w:ascii="Times New Roman" w:eastAsia="Times" w:hAnsi="Times New Roman" w:cs="Times New Roman"/>
          <w:color w:val="000000" w:themeColor="text1"/>
        </w:rPr>
        <w:t>j</w:t>
      </w:r>
      <w:r w:rsidRPr="005462EE">
        <w:rPr>
          <w:rFonts w:ascii="Times New Roman" w:eastAsia="Times" w:hAnsi="Times New Roman" w:cs="Times New Roman"/>
          <w:color w:val="000000" w:themeColor="text1"/>
        </w:rPr>
        <w:t xml:space="preserve">e és jelen </w:t>
      </w:r>
      <w:r w:rsidR="00C91A2A">
        <w:rPr>
          <w:rFonts w:ascii="Times New Roman" w:eastAsia="Times" w:hAnsi="Times New Roman" w:cs="Times New Roman"/>
          <w:color w:val="000000" w:themeColor="text1"/>
        </w:rPr>
        <w:t>S</w:t>
      </w:r>
      <w:r w:rsidRPr="005462EE">
        <w:rPr>
          <w:rFonts w:ascii="Times New Roman" w:eastAsia="Times" w:hAnsi="Times New Roman" w:cs="Times New Roman"/>
          <w:color w:val="000000" w:themeColor="text1"/>
        </w:rPr>
        <w:t>zerződés közötti eltérés, tartalmi ell</w:t>
      </w:r>
      <w:r w:rsidR="00574F4F" w:rsidRPr="005462EE">
        <w:rPr>
          <w:rFonts w:ascii="Times New Roman" w:eastAsia="Times" w:hAnsi="Times New Roman" w:cs="Times New Roman"/>
          <w:color w:val="000000" w:themeColor="text1"/>
        </w:rPr>
        <w:t xml:space="preserve">entmondás esetén Felek a jelen </w:t>
      </w:r>
      <w:r w:rsidR="00C91A2A">
        <w:rPr>
          <w:rFonts w:ascii="Times New Roman" w:eastAsia="Times" w:hAnsi="Times New Roman" w:cs="Times New Roman"/>
          <w:color w:val="000000" w:themeColor="text1"/>
        </w:rPr>
        <w:t>S</w:t>
      </w:r>
      <w:r w:rsidRPr="005462EE">
        <w:rPr>
          <w:rFonts w:ascii="Times New Roman" w:eastAsia="Times" w:hAnsi="Times New Roman" w:cs="Times New Roman"/>
          <w:color w:val="000000" w:themeColor="text1"/>
        </w:rPr>
        <w:t xml:space="preserve">zerződésben foglalt szabályokat tekintik irányadónak és alkalmazandónak. </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Vitás ügyeiket Felek elsősorban személyes egyeztetések útján rendezik. Ennek eredménytelensége esetén Felek a hatáskörrel és illetékességgel rendelkező bírósághoz fordulnak. A pereskedés nyelve a magyar. Amennyiben valamely Fél a másik Fél nem teljesítése esetén a Szerződésben foglalt jogaival nem él, ez nem értelmezhető úgy, hogy a jogosult Fél lemond az ilyen szerződésszegés esetén, illetve bármely más vagy további mulasztás/szerződésszegés esetén a jogai érvényesítéséről.</w:t>
      </w:r>
    </w:p>
    <w:p w:rsidR="0065711E" w:rsidRPr="005462EE" w:rsidRDefault="0065711E" w:rsidP="0065711E">
      <w:pPr>
        <w:spacing w:after="60"/>
        <w:jc w:val="both"/>
        <w:rPr>
          <w:rFonts w:ascii="Times New Roman" w:eastAsia="Times" w:hAnsi="Times New Roman" w:cs="Times New Roman"/>
        </w:rPr>
      </w:pPr>
    </w:p>
    <w:p w:rsidR="0065711E" w:rsidRPr="005462EE" w:rsidRDefault="0065711E" w:rsidP="0065711E">
      <w:pPr>
        <w:keepNext/>
        <w:widowControl/>
        <w:numPr>
          <w:ilvl w:val="0"/>
          <w:numId w:val="1"/>
        </w:numPr>
        <w:ind w:left="714" w:right="23" w:hanging="357"/>
        <w:jc w:val="both"/>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 w:val="0"/>
          <w:bCs/>
          <w:sz w:val="24"/>
        </w:rPr>
      </w:pPr>
      <w:r w:rsidRPr="005462EE">
        <w:rPr>
          <w:rFonts w:ascii="Times New Roman" w:hAnsi="Times New Roman" w:cs="Times New Roman"/>
          <w:b/>
          <w:bCs/>
        </w:rPr>
        <w:t>Záró</w:t>
      </w:r>
      <w:r w:rsidRPr="005462EE">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Cs/>
          <w:sz w:val="24"/>
        </w:rPr>
        <w:t xml:space="preserve"> rendelkezések</w:t>
      </w:r>
    </w:p>
    <w:p w:rsidR="0065711E" w:rsidRPr="005462EE" w:rsidRDefault="0065711E" w:rsidP="0065711E">
      <w:pPr>
        <w:keepNext/>
        <w:ind w:left="714" w:right="23" w:hanging="357"/>
        <w:jc w:val="both"/>
        <w:rPr>
          <w:rFonts w:ascii="Times New Roman" w:eastAsia="Times" w:hAnsi="Times New Roman" w:cs="Times New Roman"/>
        </w:rPr>
      </w:pPr>
    </w:p>
    <w:p w:rsidR="0065711E" w:rsidRPr="005462EE" w:rsidRDefault="0065711E" w:rsidP="0065711E">
      <w:pPr>
        <w:spacing w:after="60"/>
        <w:jc w:val="both"/>
        <w:rPr>
          <w:rFonts w:ascii="Times New Roman" w:eastAsia="Times" w:hAnsi="Times New Roman" w:cs="Times New Roman"/>
        </w:rPr>
      </w:pPr>
      <w:r w:rsidRPr="005462EE">
        <w:rPr>
          <w:rFonts w:ascii="Times New Roman" w:eastAsia="Times" w:hAnsi="Times New Roman" w:cs="Times New Roman"/>
        </w:rPr>
        <w:t>A jelen Szerződést Felek képviselői, elolvasás és közös értelmezés után, mint akaratukkal mindenben megegyezőt jóváhagyólag írják alá.</w:t>
      </w:r>
    </w:p>
    <w:p w:rsidR="0065711E" w:rsidRPr="005462EE" w:rsidRDefault="0065711E" w:rsidP="0065711E">
      <w:pPr>
        <w:spacing w:after="60"/>
        <w:jc w:val="both"/>
        <w:rPr>
          <w:rFonts w:ascii="Times New Roman" w:eastAsia="Times" w:hAnsi="Times New Roman" w:cs="Times New Roman"/>
        </w:rPr>
      </w:pPr>
    </w:p>
    <w:p w:rsidR="0065711E" w:rsidRPr="005462EE" w:rsidRDefault="00574F4F" w:rsidP="0065711E">
      <w:pPr>
        <w:spacing w:after="60"/>
        <w:jc w:val="both"/>
        <w:rPr>
          <w:rFonts w:ascii="Times New Roman" w:eastAsia="Times" w:hAnsi="Times New Roman" w:cs="Times New Roman"/>
          <w:b/>
        </w:rPr>
      </w:pPr>
      <w:r w:rsidRPr="005462EE">
        <w:rPr>
          <w:rFonts w:ascii="Times New Roman" w:eastAsia="Times" w:hAnsi="Times New Roman" w:cs="Times New Roman"/>
          <w:b/>
        </w:rPr>
        <w:t>Kelt: …………………….., 2017.</w:t>
      </w:r>
      <w:r w:rsidR="0065711E" w:rsidRPr="005462EE">
        <w:rPr>
          <w:rFonts w:ascii="Times New Roman" w:eastAsia="Times" w:hAnsi="Times New Roman" w:cs="Times New Roman"/>
          <w:b/>
        </w:rPr>
        <w:t xml:space="preserve"> ……………. hó ………. nap. </w:t>
      </w:r>
    </w:p>
    <w:p w:rsidR="0065711E" w:rsidRPr="005462EE" w:rsidRDefault="0065711E" w:rsidP="0065711E">
      <w:pPr>
        <w:spacing w:after="60"/>
        <w:jc w:val="both"/>
        <w:rPr>
          <w:rFonts w:ascii="Times New Roman" w:eastAsia="Times" w:hAnsi="Times New Roman" w:cs="Times New Roman"/>
          <w:b/>
        </w:rPr>
      </w:pPr>
    </w:p>
    <w:p w:rsidR="0065711E" w:rsidRPr="005462EE" w:rsidRDefault="0065711E" w:rsidP="0065711E">
      <w:pPr>
        <w:ind w:right="22"/>
        <w:rPr>
          <w:rFonts w:ascii="Times New Roman" w:hAnsi="Times New Roman" w:cs="Times New Roman"/>
        </w:rPr>
      </w:pPr>
    </w:p>
    <w:p w:rsidR="0065711E" w:rsidRPr="005462EE" w:rsidRDefault="0065711E" w:rsidP="0065711E">
      <w:pPr>
        <w:ind w:right="22"/>
        <w:rPr>
          <w:rFonts w:ascii="Times New Roman" w:hAnsi="Times New Roman" w:cs="Times New Roman"/>
        </w:rPr>
      </w:pPr>
    </w:p>
    <w:tbl>
      <w:tblPr>
        <w:tblW w:w="0" w:type="auto"/>
        <w:tblLook w:val="01E0" w:firstRow="1" w:lastRow="1" w:firstColumn="1" w:lastColumn="1" w:noHBand="0" w:noVBand="0"/>
      </w:tblPr>
      <w:tblGrid>
        <w:gridCol w:w="4185"/>
        <w:gridCol w:w="603"/>
        <w:gridCol w:w="4500"/>
      </w:tblGrid>
      <w:tr w:rsidR="0065711E" w:rsidRPr="005462EE" w:rsidTr="00777750">
        <w:trPr>
          <w:trHeight w:val="1560"/>
        </w:trPr>
        <w:tc>
          <w:tcPr>
            <w:tcW w:w="4189" w:type="dxa"/>
          </w:tcPr>
          <w:p w:rsidR="0065711E" w:rsidRPr="005462EE" w:rsidRDefault="0065711E" w:rsidP="00777750">
            <w:pPr>
              <w:pBdr>
                <w:bottom w:val="single" w:sz="12" w:space="1" w:color="auto"/>
              </w:pBdr>
              <w:ind w:right="22"/>
              <w:jc w:val="center"/>
              <w:rPr>
                <w:rFonts w:ascii="Times New Roman" w:hAnsi="Times New Roman" w:cs="Times New Roman"/>
              </w:rPr>
            </w:pPr>
          </w:p>
          <w:p w:rsidR="0065711E" w:rsidRPr="005462EE" w:rsidRDefault="0065711E" w:rsidP="00777750">
            <w:pPr>
              <w:pBdr>
                <w:bottom w:val="single" w:sz="12" w:space="1" w:color="auto"/>
              </w:pBdr>
              <w:ind w:right="22"/>
              <w:jc w:val="center"/>
              <w:rPr>
                <w:rFonts w:ascii="Times New Roman" w:hAnsi="Times New Roman" w:cs="Times New Roman"/>
              </w:rPr>
            </w:pPr>
          </w:p>
          <w:p w:rsidR="0065711E" w:rsidRPr="005462EE" w:rsidRDefault="0065711E" w:rsidP="00777750">
            <w:pPr>
              <w:ind w:right="22"/>
              <w:jc w:val="center"/>
              <w:rPr>
                <w:rFonts w:ascii="Times New Roman" w:hAnsi="Times New Roman" w:cs="Times New Roman"/>
              </w:rPr>
            </w:pPr>
            <w:r w:rsidRPr="005462EE">
              <w:rPr>
                <w:rFonts w:ascii="Times New Roman" w:hAnsi="Times New Roman" w:cs="Times New Roman"/>
              </w:rPr>
              <w:t>(…………………………….)</w:t>
            </w:r>
          </w:p>
          <w:p w:rsidR="0065711E" w:rsidRPr="005462EE" w:rsidRDefault="0065711E" w:rsidP="00777750">
            <w:pPr>
              <w:ind w:right="22"/>
              <w:jc w:val="center"/>
              <w:rPr>
                <w:rFonts w:ascii="Times New Roman" w:hAnsi="Times New Roman" w:cs="Times New Roman"/>
              </w:rPr>
            </w:pPr>
            <w:r w:rsidRPr="005462EE">
              <w:rPr>
                <w:rFonts w:ascii="Times New Roman" w:hAnsi="Times New Roman" w:cs="Times New Roman"/>
              </w:rPr>
              <w:t>Eladó</w:t>
            </w:r>
          </w:p>
          <w:p w:rsidR="0065711E" w:rsidRPr="005462EE" w:rsidRDefault="0065711E" w:rsidP="00777750">
            <w:pPr>
              <w:ind w:right="22"/>
              <w:jc w:val="center"/>
              <w:rPr>
                <w:rFonts w:ascii="Times New Roman" w:hAnsi="Times New Roman" w:cs="Times New Roman"/>
              </w:rPr>
            </w:pPr>
          </w:p>
        </w:tc>
        <w:tc>
          <w:tcPr>
            <w:tcW w:w="604" w:type="dxa"/>
          </w:tcPr>
          <w:p w:rsidR="0065711E" w:rsidRPr="005462EE" w:rsidRDefault="0065711E" w:rsidP="00777750">
            <w:pPr>
              <w:ind w:right="22"/>
              <w:jc w:val="center"/>
              <w:rPr>
                <w:rFonts w:ascii="Times New Roman" w:hAnsi="Times New Roman" w:cs="Times New Roman"/>
              </w:rPr>
            </w:pPr>
          </w:p>
        </w:tc>
        <w:tc>
          <w:tcPr>
            <w:tcW w:w="4504" w:type="dxa"/>
          </w:tcPr>
          <w:p w:rsidR="0065711E" w:rsidRPr="005462EE" w:rsidRDefault="0065711E" w:rsidP="00777750">
            <w:pPr>
              <w:pBdr>
                <w:bottom w:val="single" w:sz="12" w:space="1" w:color="auto"/>
              </w:pBdr>
              <w:ind w:right="22"/>
              <w:jc w:val="center"/>
              <w:rPr>
                <w:rFonts w:ascii="Times New Roman" w:hAnsi="Times New Roman" w:cs="Times New Roman"/>
              </w:rPr>
            </w:pPr>
          </w:p>
          <w:p w:rsidR="0065711E" w:rsidRPr="005462EE" w:rsidRDefault="0065711E" w:rsidP="00777750">
            <w:pPr>
              <w:pBdr>
                <w:bottom w:val="single" w:sz="12" w:space="1" w:color="auto"/>
              </w:pBdr>
              <w:ind w:right="22"/>
              <w:jc w:val="center"/>
              <w:rPr>
                <w:rFonts w:ascii="Times New Roman" w:hAnsi="Times New Roman" w:cs="Times New Roman"/>
              </w:rPr>
            </w:pPr>
          </w:p>
          <w:p w:rsidR="0065711E" w:rsidRPr="005462EE" w:rsidRDefault="0065711E" w:rsidP="00777750">
            <w:pPr>
              <w:ind w:right="22"/>
              <w:jc w:val="center"/>
              <w:rPr>
                <w:rFonts w:ascii="Times New Roman" w:hAnsi="Times New Roman" w:cs="Times New Roman"/>
                <w:noProof/>
              </w:rPr>
            </w:pPr>
            <w:r w:rsidRPr="005462EE">
              <w:rPr>
                <w:rFonts w:ascii="Times New Roman" w:hAnsi="Times New Roman" w:cs="Times New Roman"/>
                <w:noProof/>
              </w:rPr>
              <w:t>(…………………………….)</w:t>
            </w:r>
          </w:p>
          <w:p w:rsidR="0065711E" w:rsidRPr="005462EE" w:rsidRDefault="0065711E" w:rsidP="00777750">
            <w:pPr>
              <w:ind w:right="22"/>
              <w:jc w:val="center"/>
              <w:rPr>
                <w:rFonts w:ascii="Times New Roman" w:hAnsi="Times New Roman" w:cs="Times New Roman"/>
                <w:noProof/>
              </w:rPr>
            </w:pPr>
            <w:r w:rsidRPr="005462EE">
              <w:rPr>
                <w:rFonts w:ascii="Times New Roman" w:hAnsi="Times New Roman" w:cs="Times New Roman"/>
                <w:noProof/>
              </w:rPr>
              <w:t>Vevő</w:t>
            </w:r>
          </w:p>
          <w:p w:rsidR="0065711E" w:rsidRPr="005462EE" w:rsidRDefault="0065711E" w:rsidP="00777750">
            <w:pPr>
              <w:ind w:right="22"/>
              <w:jc w:val="center"/>
              <w:rPr>
                <w:rFonts w:ascii="Times New Roman" w:hAnsi="Times New Roman" w:cs="Times New Roman"/>
              </w:rPr>
            </w:pPr>
          </w:p>
        </w:tc>
      </w:tr>
    </w:tbl>
    <w:p w:rsidR="0065711E" w:rsidRPr="005462EE" w:rsidRDefault="0065711E" w:rsidP="0065711E">
      <w:pPr>
        <w:spacing w:line="360" w:lineRule="auto"/>
        <w:ind w:right="22"/>
        <w:jc w:val="both"/>
        <w:rPr>
          <w:rFonts w:ascii="Times New Roman" w:hAnsi="Times New Roman" w:cs="Times New Roman"/>
        </w:rPr>
      </w:pPr>
    </w:p>
    <w:p w:rsidR="0065711E" w:rsidRPr="005462EE" w:rsidRDefault="0065711E" w:rsidP="0065711E">
      <w:pPr>
        <w:spacing w:line="360" w:lineRule="auto"/>
        <w:ind w:right="22"/>
        <w:jc w:val="both"/>
        <w:rPr>
          <w:rFonts w:ascii="Times New Roman" w:hAnsi="Times New Roman" w:cs="Times New Roman"/>
        </w:rPr>
      </w:pPr>
      <w:r w:rsidRPr="005462EE">
        <w:rPr>
          <w:rFonts w:ascii="Times New Roman" w:hAnsi="Times New Roman" w:cs="Times New Roman"/>
        </w:rPr>
        <w:t>Mellékletek:</w:t>
      </w:r>
    </w:p>
    <w:p w:rsidR="0065711E" w:rsidRPr="005462EE" w:rsidRDefault="0065711E" w:rsidP="0065711E">
      <w:pPr>
        <w:rPr>
          <w:rFonts w:ascii="Times New Roman" w:hAnsi="Times New Roman" w:cs="Times New Roman"/>
        </w:rPr>
      </w:pPr>
      <w:r w:rsidRPr="005462EE">
        <w:rPr>
          <w:rFonts w:ascii="Times New Roman" w:hAnsi="Times New Roman" w:cs="Times New Roman"/>
        </w:rPr>
        <w:t>1. melléklet: Szerződött villamos energia mennyiség f</w:t>
      </w:r>
      <w:r w:rsidR="003635F8">
        <w:rPr>
          <w:rFonts w:ascii="Times New Roman" w:hAnsi="Times New Roman" w:cs="Times New Roman"/>
        </w:rPr>
        <w:t>elhasznál</w:t>
      </w:r>
      <w:r w:rsidRPr="005462EE">
        <w:rPr>
          <w:rFonts w:ascii="Times New Roman" w:hAnsi="Times New Roman" w:cs="Times New Roman"/>
        </w:rPr>
        <w:t>ási helyenként</w:t>
      </w:r>
    </w:p>
    <w:p w:rsidR="0065711E" w:rsidRPr="005462EE" w:rsidRDefault="0065711E" w:rsidP="0065711E">
      <w:pPr>
        <w:rPr>
          <w:rFonts w:ascii="Times New Roman" w:hAnsi="Times New Roman" w:cs="Times New Roman"/>
        </w:rPr>
      </w:pPr>
      <w:r w:rsidRPr="005462EE">
        <w:rPr>
          <w:rFonts w:ascii="Times New Roman" w:hAnsi="Times New Roman" w:cs="Times New Roman"/>
        </w:rPr>
        <w:t>2. melléklet: kiegészítő megállapodás</w:t>
      </w:r>
    </w:p>
    <w:p w:rsidR="00912779" w:rsidRPr="005462EE" w:rsidRDefault="00912779">
      <w:pPr>
        <w:rPr>
          <w:rFonts w:ascii="Times New Roman" w:hAnsi="Times New Roman" w:cs="Times New Roman"/>
        </w:rPr>
        <w:sectPr w:rsidR="00912779" w:rsidRPr="005462EE" w:rsidSect="000E106E">
          <w:footerReference w:type="default" r:id="rId7"/>
          <w:pgSz w:w="11906" w:h="16838"/>
          <w:pgMar w:top="1417" w:right="1417" w:bottom="1417" w:left="1417" w:header="708" w:footer="708" w:gutter="0"/>
          <w:cols w:space="708"/>
          <w:docGrid w:linePitch="360"/>
        </w:sectPr>
      </w:pPr>
    </w:p>
    <w:p w:rsidR="00AB2590" w:rsidRPr="005462EE" w:rsidRDefault="00AB2590" w:rsidP="00AB2590">
      <w:pPr>
        <w:jc w:val="center"/>
        <w:rPr>
          <w:rFonts w:ascii="Times New Roman" w:hAnsi="Times New Roman" w:cs="Times New Roman"/>
        </w:rPr>
      </w:pPr>
      <w:r w:rsidRPr="005462EE">
        <w:rPr>
          <w:rFonts w:ascii="Times New Roman" w:hAnsi="Times New Roman" w:cs="Times New Roman"/>
        </w:rPr>
        <w:t>1. melléklet: Szerződött villamos energia mennyiség f</w:t>
      </w:r>
      <w:r w:rsidR="003635F8">
        <w:rPr>
          <w:rFonts w:ascii="Times New Roman" w:hAnsi="Times New Roman" w:cs="Times New Roman"/>
        </w:rPr>
        <w:t>elhasznál</w:t>
      </w:r>
      <w:r w:rsidRPr="005462EE">
        <w:rPr>
          <w:rFonts w:ascii="Times New Roman" w:hAnsi="Times New Roman" w:cs="Times New Roman"/>
        </w:rPr>
        <w:t>ási helyenként</w:t>
      </w:r>
    </w:p>
    <w:p w:rsidR="00AB2590" w:rsidRPr="005462EE" w:rsidRDefault="00AB2590">
      <w:pPr>
        <w:rPr>
          <w:rFonts w:ascii="Times New Roman" w:hAnsi="Times New Roman" w:cs="Times New Roman"/>
        </w:rPr>
      </w:pPr>
    </w:p>
    <w:tbl>
      <w:tblPr>
        <w:tblW w:w="15324" w:type="dxa"/>
        <w:tblInd w:w="55" w:type="dxa"/>
        <w:tblLayout w:type="fixed"/>
        <w:tblCellMar>
          <w:left w:w="70" w:type="dxa"/>
          <w:right w:w="70" w:type="dxa"/>
        </w:tblCellMar>
        <w:tblLook w:val="04A0" w:firstRow="1" w:lastRow="0" w:firstColumn="1" w:lastColumn="0" w:noHBand="0" w:noVBand="1"/>
      </w:tblPr>
      <w:tblGrid>
        <w:gridCol w:w="3251"/>
        <w:gridCol w:w="29"/>
        <w:gridCol w:w="3398"/>
        <w:gridCol w:w="4144"/>
        <w:gridCol w:w="1809"/>
        <w:gridCol w:w="1701"/>
        <w:gridCol w:w="992"/>
      </w:tblGrid>
      <w:tr w:rsidR="005462EE" w:rsidRPr="005462EE" w:rsidTr="005462EE">
        <w:trPr>
          <w:trHeight w:val="300"/>
        </w:trPr>
        <w:tc>
          <w:tcPr>
            <w:tcW w:w="3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62EE" w:rsidRPr="005462EE" w:rsidRDefault="005462EE" w:rsidP="00777750">
            <w:pPr>
              <w:widowControl/>
              <w:jc w:val="center"/>
              <w:rPr>
                <w:rFonts w:ascii="Times New Roman" w:hAnsi="Times New Roman" w:cs="Times New Roman"/>
                <w:b/>
              </w:rPr>
            </w:pPr>
            <w:r w:rsidRPr="005462EE">
              <w:rPr>
                <w:rFonts w:ascii="Times New Roman" w:hAnsi="Times New Roman" w:cs="Times New Roman"/>
                <w:b/>
                <w:sz w:val="22"/>
                <w:szCs w:val="22"/>
              </w:rPr>
              <w:t>F</w:t>
            </w:r>
            <w:r w:rsidR="003635F8">
              <w:rPr>
                <w:rFonts w:ascii="Times New Roman" w:hAnsi="Times New Roman" w:cs="Times New Roman"/>
                <w:b/>
                <w:sz w:val="22"/>
                <w:szCs w:val="22"/>
              </w:rPr>
              <w:t>elhasznál</w:t>
            </w:r>
            <w:r w:rsidRPr="005462EE">
              <w:rPr>
                <w:rFonts w:ascii="Times New Roman" w:hAnsi="Times New Roman" w:cs="Times New Roman"/>
                <w:b/>
                <w:sz w:val="22"/>
                <w:szCs w:val="22"/>
              </w:rPr>
              <w:t>ási hely neve</w:t>
            </w:r>
          </w:p>
        </w:tc>
        <w:tc>
          <w:tcPr>
            <w:tcW w:w="3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62EE" w:rsidRPr="005462EE" w:rsidRDefault="005462EE" w:rsidP="00777750">
            <w:pPr>
              <w:widowControl/>
              <w:jc w:val="center"/>
              <w:rPr>
                <w:rFonts w:ascii="Times New Roman" w:hAnsi="Times New Roman" w:cs="Times New Roman"/>
                <w:b/>
              </w:rPr>
            </w:pPr>
            <w:r w:rsidRPr="005462EE">
              <w:rPr>
                <w:rFonts w:ascii="Times New Roman" w:hAnsi="Times New Roman" w:cs="Times New Roman"/>
                <w:b/>
                <w:sz w:val="22"/>
                <w:szCs w:val="22"/>
              </w:rPr>
              <w:t>F</w:t>
            </w:r>
            <w:r w:rsidR="003635F8">
              <w:rPr>
                <w:rFonts w:ascii="Times New Roman" w:hAnsi="Times New Roman" w:cs="Times New Roman"/>
                <w:b/>
                <w:sz w:val="22"/>
                <w:szCs w:val="22"/>
              </w:rPr>
              <w:t>elhasznál</w:t>
            </w:r>
            <w:r w:rsidRPr="005462EE">
              <w:rPr>
                <w:rFonts w:ascii="Times New Roman" w:hAnsi="Times New Roman" w:cs="Times New Roman"/>
                <w:b/>
                <w:sz w:val="22"/>
                <w:szCs w:val="22"/>
              </w:rPr>
              <w:t>ási hely címe</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62EE" w:rsidRPr="005462EE" w:rsidRDefault="005462EE" w:rsidP="00777750">
            <w:pPr>
              <w:widowControl/>
              <w:jc w:val="center"/>
              <w:rPr>
                <w:rFonts w:ascii="Times New Roman" w:hAnsi="Times New Roman" w:cs="Times New Roman"/>
                <w:b/>
              </w:rPr>
            </w:pPr>
            <w:r w:rsidRPr="005462EE">
              <w:rPr>
                <w:rFonts w:ascii="Times New Roman" w:hAnsi="Times New Roman" w:cs="Times New Roman"/>
                <w:b/>
                <w:sz w:val="22"/>
                <w:szCs w:val="22"/>
              </w:rPr>
              <w:t xml:space="preserve">Mérési pont azonosító </w:t>
            </w:r>
            <w:r w:rsidRPr="005462EE">
              <w:rPr>
                <w:rFonts w:ascii="Times New Roman" w:hAnsi="Times New Roman" w:cs="Times New Roman"/>
                <w:b/>
                <w:sz w:val="22"/>
                <w:szCs w:val="22"/>
              </w:rPr>
              <w:br/>
              <w:t xml:space="preserve">(POD) </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62EE" w:rsidRPr="005462EE" w:rsidRDefault="005462EE" w:rsidP="00777750">
            <w:pPr>
              <w:widowControl/>
              <w:jc w:val="center"/>
              <w:rPr>
                <w:rFonts w:ascii="Times New Roman" w:hAnsi="Times New Roman" w:cs="Times New Roman"/>
                <w:b/>
              </w:rPr>
            </w:pPr>
            <w:r>
              <w:rPr>
                <w:rFonts w:ascii="Times New Roman" w:hAnsi="Times New Roman" w:cs="Times New Roman"/>
                <w:b/>
                <w:sz w:val="22"/>
                <w:szCs w:val="22"/>
              </w:rPr>
              <w:t xml:space="preserve">Mértékadó éves fogyasztás </w:t>
            </w:r>
            <w:r w:rsidRPr="005462EE">
              <w:rPr>
                <w:rFonts w:ascii="Times New Roman" w:hAnsi="Times New Roman" w:cs="Times New Roman"/>
                <w:b/>
                <w:sz w:val="22"/>
                <w:szCs w:val="22"/>
              </w:rPr>
              <w:br/>
              <w:t>(MÉF)</w:t>
            </w:r>
            <w:r w:rsidRPr="005462EE">
              <w:rPr>
                <w:rFonts w:ascii="Times New Roman" w:hAnsi="Times New Roman" w:cs="Times New Roman"/>
                <w:b/>
                <w:sz w:val="22"/>
                <w:szCs w:val="22"/>
              </w:rPr>
              <w:br/>
              <w:t>(kWh)</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62EE" w:rsidRPr="005462EE" w:rsidRDefault="005462EE" w:rsidP="00777750">
            <w:pPr>
              <w:widowControl/>
              <w:jc w:val="center"/>
              <w:rPr>
                <w:rFonts w:ascii="Times New Roman" w:hAnsi="Times New Roman" w:cs="Times New Roman"/>
                <w:b/>
              </w:rPr>
            </w:pPr>
            <w:r w:rsidRPr="005462EE">
              <w:rPr>
                <w:rFonts w:ascii="Times New Roman" w:hAnsi="Times New Roman" w:cs="Times New Roman"/>
                <w:b/>
                <w:sz w:val="22"/>
                <w:szCs w:val="22"/>
              </w:rPr>
              <w:t xml:space="preserve">az eljárás megindításakor hatályos </w:t>
            </w:r>
          </w:p>
          <w:p w:rsidR="005462EE" w:rsidRPr="005462EE" w:rsidRDefault="005462EE" w:rsidP="00777750">
            <w:pPr>
              <w:widowControl/>
              <w:jc w:val="center"/>
              <w:rPr>
                <w:rFonts w:ascii="Times New Roman" w:hAnsi="Times New Roman" w:cs="Times New Roman"/>
                <w:b/>
              </w:rPr>
            </w:pPr>
            <w:r>
              <w:rPr>
                <w:rFonts w:ascii="Times New Roman" w:hAnsi="Times New Roman" w:cs="Times New Roman"/>
                <w:b/>
                <w:sz w:val="22"/>
                <w:szCs w:val="22"/>
              </w:rPr>
              <w:t>kereskedő</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62EE" w:rsidRPr="005462EE" w:rsidRDefault="005462EE" w:rsidP="00777750">
            <w:pPr>
              <w:widowControl/>
              <w:jc w:val="center"/>
              <w:rPr>
                <w:rFonts w:ascii="Times New Roman" w:hAnsi="Times New Roman" w:cs="Times New Roman"/>
                <w:b/>
              </w:rPr>
            </w:pPr>
            <w:r w:rsidRPr="005462EE">
              <w:rPr>
                <w:rFonts w:ascii="Times New Roman" w:hAnsi="Times New Roman" w:cs="Times New Roman"/>
                <w:b/>
                <w:sz w:val="22"/>
                <w:szCs w:val="22"/>
              </w:rPr>
              <w:t>Elosztó</w:t>
            </w:r>
          </w:p>
        </w:tc>
      </w:tr>
      <w:tr w:rsidR="005462EE" w:rsidRPr="005462EE" w:rsidTr="005462EE">
        <w:trPr>
          <w:trHeight w:val="75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5462EE" w:rsidRPr="005462EE" w:rsidRDefault="005462EE" w:rsidP="00777750">
            <w:pPr>
              <w:widowControl/>
              <w:rPr>
                <w:rFonts w:ascii="Times New Roman" w:hAnsi="Times New Roman" w:cs="Times New Roman"/>
                <w:b/>
              </w:rPr>
            </w:pPr>
          </w:p>
        </w:tc>
        <w:tc>
          <w:tcPr>
            <w:tcW w:w="3398" w:type="dxa"/>
            <w:vMerge/>
            <w:tcBorders>
              <w:top w:val="single" w:sz="4" w:space="0" w:color="000000"/>
              <w:left w:val="single" w:sz="4" w:space="0" w:color="000000"/>
              <w:bottom w:val="single" w:sz="4" w:space="0" w:color="000000"/>
              <w:right w:val="single" w:sz="4" w:space="0" w:color="000000"/>
            </w:tcBorders>
            <w:vAlign w:val="center"/>
            <w:hideMark/>
          </w:tcPr>
          <w:p w:rsidR="005462EE" w:rsidRPr="005462EE" w:rsidRDefault="005462EE" w:rsidP="00777750">
            <w:pPr>
              <w:widowControl/>
              <w:rPr>
                <w:rFonts w:ascii="Times New Roman" w:hAnsi="Times New Roman" w:cs="Times New Roman"/>
                <w:b/>
              </w:rPr>
            </w:pPr>
          </w:p>
        </w:tc>
        <w:tc>
          <w:tcPr>
            <w:tcW w:w="4144" w:type="dxa"/>
            <w:vMerge/>
            <w:tcBorders>
              <w:top w:val="single" w:sz="4" w:space="0" w:color="000000"/>
              <w:left w:val="single" w:sz="4" w:space="0" w:color="000000"/>
              <w:bottom w:val="single" w:sz="4" w:space="0" w:color="000000"/>
              <w:right w:val="single" w:sz="4" w:space="0" w:color="000000"/>
            </w:tcBorders>
            <w:vAlign w:val="center"/>
            <w:hideMark/>
          </w:tcPr>
          <w:p w:rsidR="005462EE" w:rsidRPr="005462EE" w:rsidRDefault="005462EE" w:rsidP="00777750">
            <w:pPr>
              <w:widowControl/>
              <w:rPr>
                <w:rFonts w:ascii="Times New Roman" w:hAnsi="Times New Roman" w:cs="Times New Roman"/>
                <w:b/>
              </w:rPr>
            </w:pP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462EE" w:rsidRPr="005462EE" w:rsidRDefault="005462EE" w:rsidP="00777750">
            <w:pPr>
              <w:widowControl/>
              <w:rPr>
                <w:rFonts w:ascii="Times New Roman" w:hAnsi="Times New Roman" w:cs="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462EE" w:rsidRPr="005462EE" w:rsidRDefault="005462EE" w:rsidP="00777750">
            <w:pPr>
              <w:widowControl/>
              <w:rPr>
                <w:rFonts w:ascii="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462EE" w:rsidRPr="005462EE" w:rsidRDefault="005462EE" w:rsidP="00777750">
            <w:pPr>
              <w:widowControl/>
              <w:rPr>
                <w:rFonts w:ascii="Times New Roman" w:hAnsi="Times New Roman" w:cs="Times New Roman"/>
                <w:b/>
              </w:rPr>
            </w:pPr>
          </w:p>
        </w:tc>
      </w:tr>
      <w:tr w:rsidR="005462EE" w:rsidRPr="005462EE" w:rsidTr="005462EE">
        <w:trPr>
          <w:trHeight w:val="6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Fecskefészek Bölcsőde</w:t>
            </w:r>
          </w:p>
        </w:tc>
        <w:tc>
          <w:tcPr>
            <w:tcW w:w="3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Gépmadár utca 15.</w:t>
            </w:r>
          </w:p>
        </w:tc>
        <w:tc>
          <w:tcPr>
            <w:tcW w:w="4144" w:type="dxa"/>
            <w:tcBorders>
              <w:top w:val="single" w:sz="4" w:space="0" w:color="auto"/>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HU000210F11-E657357239917-2000002</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30 000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Napsugár Bölcsőde</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1104 Budapest, Mádi utca 127.</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HU000210F11-E658114237170-7005061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16 000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Napsugár Bölcsőde</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1104 Budapest, Mádi utca 127.</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HU000210F11-E658114237170-2000001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Apraja Falva Bölcsőde</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Újhegyi sétány 5-7.</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HU000210F11-E658532236045-2000002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33 000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Gyermeksziget Bölcsőde</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Újhegyi sétány 15-17.</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HU000210F11-S00000000000005001866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32 400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Gyöngyike Bölcsőde</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Salgótarjáni utca 47.</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HU000210F11-E655248238495-2000001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16 700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w:t>
            </w:r>
            <w:r w:rsidR="00C8490B">
              <w:rPr>
                <w:rFonts w:ascii="Times New Roman" w:hAnsi="Times New Roman" w:cs="Times New Roman"/>
                <w:sz w:val="22"/>
                <w:szCs w:val="22"/>
              </w:rPr>
              <w:t xml:space="preserve"> </w:t>
            </w:r>
            <w:r w:rsidRPr="005462EE">
              <w:rPr>
                <w:rFonts w:ascii="Times New Roman" w:hAnsi="Times New Roman" w:cs="Times New Roman"/>
                <w:sz w:val="22"/>
                <w:szCs w:val="22"/>
              </w:rPr>
              <w:t>Manóvár Bölcsőde</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1103 Budapest, Vaspálya utca 8-10.</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HU000210F11-S00000000000005001865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19 500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Apró Csodák Bölcsőde</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Zsivaj utca 1-3.</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HU000210F11-S00000000000005107631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21 500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nil"/>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Szivárvány Bölcsőde</w:t>
            </w:r>
          </w:p>
        </w:tc>
        <w:tc>
          <w:tcPr>
            <w:tcW w:w="3427" w:type="dxa"/>
            <w:gridSpan w:val="2"/>
            <w:tcBorders>
              <w:top w:val="nil"/>
              <w:left w:val="nil"/>
              <w:bottom w:val="nil"/>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Maglódi út 29.</w:t>
            </w:r>
          </w:p>
        </w:tc>
        <w:tc>
          <w:tcPr>
            <w:tcW w:w="4144" w:type="dxa"/>
            <w:tcBorders>
              <w:top w:val="nil"/>
              <w:left w:val="nil"/>
              <w:bottom w:val="nil"/>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HU000210F11-E657970237838-2000001</w:t>
            </w:r>
          </w:p>
        </w:tc>
        <w:tc>
          <w:tcPr>
            <w:tcW w:w="1809" w:type="dxa"/>
            <w:tcBorders>
              <w:top w:val="nil"/>
              <w:left w:val="nil"/>
              <w:bottom w:val="nil"/>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14 100    </w:t>
            </w:r>
          </w:p>
        </w:tc>
        <w:tc>
          <w:tcPr>
            <w:tcW w:w="1701" w:type="dxa"/>
            <w:tcBorders>
              <w:top w:val="nil"/>
              <w:left w:val="nil"/>
              <w:bottom w:val="nil"/>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nil"/>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Egyesített Bölcsődék (központ)</w:t>
            </w:r>
          </w:p>
        </w:tc>
        <w:tc>
          <w:tcPr>
            <w:tcW w:w="3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Kőrösi Csoma sétány 8.</w:t>
            </w:r>
          </w:p>
        </w:tc>
        <w:tc>
          <w:tcPr>
            <w:tcW w:w="4144" w:type="dxa"/>
            <w:tcBorders>
              <w:top w:val="single" w:sz="4" w:space="0" w:color="auto"/>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HU000210F11-E656214237836-6000002</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3 000    </w:t>
            </w:r>
          </w:p>
        </w:tc>
        <w:tc>
          <w:tcPr>
            <w:tcW w:w="1701" w:type="dxa"/>
            <w:tcBorders>
              <w:top w:val="single" w:sz="4" w:space="0" w:color="auto"/>
              <w:left w:val="nil"/>
              <w:bottom w:val="nil"/>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single" w:sz="4" w:space="0" w:color="auto"/>
              <w:left w:val="nil"/>
              <w:bottom w:val="nil"/>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Egyesített Bölcsődék (központ)</w:t>
            </w:r>
          </w:p>
        </w:tc>
        <w:tc>
          <w:tcPr>
            <w:tcW w:w="3427" w:type="dxa"/>
            <w:gridSpan w:val="2"/>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Kőrösi Csoma sétány 8.</w:t>
            </w:r>
          </w:p>
        </w:tc>
        <w:tc>
          <w:tcPr>
            <w:tcW w:w="4144" w:type="dxa"/>
            <w:tcBorders>
              <w:top w:val="nil"/>
              <w:left w:val="nil"/>
              <w:bottom w:val="single" w:sz="8"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HU000210F11-S00000000000008540029</w:t>
            </w:r>
          </w:p>
        </w:tc>
        <w:tc>
          <w:tcPr>
            <w:tcW w:w="1809" w:type="dxa"/>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3 000    </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Mászóka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Ászok utca 1-3.</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HU000210F11-E656801237808-2000002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Gépmadár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Gépmadár utca 15.</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HU000210F11-E657357239917-7002900</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15 000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Bóbita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Halom utca 7/b</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HU000210F11-E656127238315-2000002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11 200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Csupa Csoda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Kőbányai út 38.</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HU000210F11-E655567237759-2000001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10 100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Gesztenye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Maglódi út 8.</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HU000210F11-E658192237984-3000002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Kincskeresők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Mádi utca 4-6.</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HU000210F11-S00000000000005040910</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15 200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Kiskakas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1104 Budapest, Mádi utca 86-94.</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HU000210F11-E657890237531-3000001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Csodapók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1104 Budapest, Mádi utca 127.</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HU000210F11-E658114237170-2000003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Aprók Háza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Újhegyi sétány 5-7.</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HU000210F11-E658532236045-7003787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15 300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Csodafa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Újhegyi sétány 17-19.</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HU000210F11-S00000000000005040897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14 400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Kékvirág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Budapest Kékvirág utca 5.</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HU000210F11-E655078236386-2000002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Gyöngyike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Salgótarjáni utca 47.</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HU000210F11-E655248238495-3000001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Hárslevelű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Hárslevelű utca 5.</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HU000210F11-S00000000000005040900</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Rece Fice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1103 Budapest, Vaspálya utca 8-10.</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HU000210F11-S00000000000005040896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Gézengúz Óvoda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Budapest, Zágrábi utca 13./a</w:t>
            </w:r>
          </w:p>
        </w:tc>
        <w:tc>
          <w:tcPr>
            <w:tcW w:w="4144" w:type="dxa"/>
            <w:tcBorders>
              <w:top w:val="nil"/>
              <w:left w:val="nil"/>
              <w:bottom w:val="single" w:sz="4"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HU000210F11-E655436236131-3000001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9 100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Zsivaj Óvoda</w:t>
            </w:r>
          </w:p>
        </w:tc>
        <w:tc>
          <w:tcPr>
            <w:tcW w:w="3427" w:type="dxa"/>
            <w:gridSpan w:val="2"/>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Zsivaj uca 1-3.</w:t>
            </w:r>
          </w:p>
        </w:tc>
        <w:tc>
          <w:tcPr>
            <w:tcW w:w="4144" w:type="dxa"/>
            <w:tcBorders>
              <w:top w:val="nil"/>
              <w:left w:val="nil"/>
              <w:bottom w:val="single" w:sz="8"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HU000210F11-S00000000000005040901</w:t>
            </w:r>
          </w:p>
        </w:tc>
        <w:tc>
          <w:tcPr>
            <w:tcW w:w="1809" w:type="dxa"/>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8 400    </w:t>
            </w:r>
          </w:p>
        </w:tc>
        <w:tc>
          <w:tcPr>
            <w:tcW w:w="1701"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Fekete István Általános Iskola konyha</w:t>
            </w:r>
          </w:p>
        </w:tc>
        <w:tc>
          <w:tcPr>
            <w:tcW w:w="3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Harmat utca 196-198.</w:t>
            </w:r>
          </w:p>
        </w:tc>
        <w:tc>
          <w:tcPr>
            <w:tcW w:w="4144" w:type="dxa"/>
            <w:tcBorders>
              <w:top w:val="single" w:sz="4" w:space="0" w:color="auto"/>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HU000210F11-S00000000000008539061</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3 000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Keresztury Dezső Általános Iskola konyha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Budapest, Keresztúri út 7-9</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HU000210F11-S00000000000005110010</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5 800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color w:val="auto"/>
              </w:rPr>
            </w:pPr>
            <w:r w:rsidRPr="005462EE">
              <w:rPr>
                <w:rFonts w:ascii="Times New Roman" w:hAnsi="Times New Roman" w:cs="Times New Roman"/>
                <w:color w:val="auto"/>
                <w:sz w:val="22"/>
                <w:szCs w:val="22"/>
              </w:rPr>
              <w:t>Fővárosi Pedagógiai Szakszolgálat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Sibrik Miklós út 78.</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HU000210F11-S00000000000005107438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color w:val="auto"/>
              </w:rPr>
            </w:pPr>
            <w:r w:rsidRPr="005462EE">
              <w:rPr>
                <w:rFonts w:ascii="Times New Roman" w:hAnsi="Times New Roman" w:cs="Times New Roman"/>
                <w:color w:val="auto"/>
                <w:sz w:val="22"/>
                <w:szCs w:val="22"/>
              </w:rPr>
              <w:t>Nemzetiségek és Civil Szervezetek Háza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Ihász utca 26.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HU000210F11-E656863237601-3000001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35 000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Görög Önkormányzat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Kada utca 120.</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HU000210F11-E657950237282-3000004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Főváros X. kerület Kőbányai Önkormányzat Polgárőrség</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Maláta utca 10/B.</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HU000210F11-S00000000000008539255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Mentőszolgálat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Hungária krt. 5-7.</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 xml:space="preserve">HU000210F11-E654729238664-2000003 </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19 000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Helytörténeti múzeum</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Füzér utca 32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HU000210F11-E656087238007-3000001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Helytörténeti múzeum</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Füzér utca 32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HU000210F11-E656090238021-4000001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Gyakorló u.1.</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HU000210F11-S00000000000000212408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Gyakorló u.2.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HU000210F11-S00000000000000212404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Bp. Újhegyi sétány 13.</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HU000210F11-S00000000000000174657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Bp. Újhegyi út 14.</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HU000210F11-S00000000000000174732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Sibrik Miklós út Hrsz:42149</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HU000210F11-S00000000000000174554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Harmat u.200.</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HU000210F11-S00000000000000174713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Gyakorló u.13.</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HU000210F11-S00000000000000212597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Gyakorló köz 52.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HU000210F11-S00000000000000212625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Száva u. 2/A</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HU000210F11-S00000000000016032095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Gépmadár u. 2-8.</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HU000210F11-S00000000000000210484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Balkán u.2.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HU000210F11-S00000000000016032111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Balkán u. 5.</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HU000210F11-S00000000000016032116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Agyagfejtő u. 16.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HU000210F11-S00000000000000174605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Újhegyi sétány 9.</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HU000210F11-S00000000000000174653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Újhegyi út 11.</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HU000210F11-S00000000000000174773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Újhegyi út 9.</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HU000210F11-S00000000000000174803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Sibrik Miklós út Hrsz:42428/9</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HU000210F11-S00000000000000174537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Gőzmozdony u. 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HU000210F11-S00000000000000174564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Hatház u.1.</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HU000210F11-S00000000000000212601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Újhegyi sétány 8.</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HU000210F11-S00000000000000174624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Harmat u. 192.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HU000210F11-S00000000000000174665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Bányató u. 28.</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HU000210F11-S00000000000000174703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Mádi u. 216.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HU000210F11-S00000000000000174721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Gyakorló u. 5.</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HU000210F11-S00000000000000212522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Zágrábi u. 7/A</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HU000210F11-S00000000000016032136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Zágrábi u. 15.</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HU000210F11-S00000000000016032137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Szövőszék u. 12.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HU000210F11-S00000000000000174558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Lenfonó u. 10.</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HU000210F11-S00000000000000174599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Szőlővirág u. 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HU000210F11-S00000000000000174680</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Tavas u. 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HU000210F11-S00000000000000174687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Pára u. 8.</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HU000210F11-S00000000000000174707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Fehér út Hrsz:39206/22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HU000210F11-S00000000000000212629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Üllői út 132.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Mélytó u. 8.</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HU000210F11-S00000000000000174811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1 550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Keresztúri út 10</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HU000210F11-S00000000000000212423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Balkán u. 16.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HU000210F11-S00000000000016032106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1 100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Bihari u. 5/A</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HU000210F11-S00000000000016032107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1 100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Újhegyi út 41.</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HU000210F11-S00000000000000174726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Maglódi út 103/B</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HU000210F11-S00000000000000174808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Fehér út 9.</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HU000210F11-S00000000000000212466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Fehér út 1.</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HU000210F11-S00000000000000212471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Gyakorló u.30.</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HU000210F11-S00000000000000212599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Bp. Üllői út 124.</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HU000210F11-S00000000000016032094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Harmat u. 64.</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HU000210F11-S00000000000000174809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1 800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Keresztúri út 1.</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HU000210F11-S00000000000000212421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1103 Bp. Gergely u. 87/A</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HU000210F11-S00000000000000174597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Kővágó u. 8.</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HU000210F11-S00000000000000174617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Mádi u. 196.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HU000210F11-S00000000000000174620</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Gyakorló u. 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HU000210F11-S00000000000000212525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Hatház u. 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HU000210F11-S00000000000000212608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Üllői út 120-122.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Üllői út 120-122.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Bp. Balkán u. 12.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HU000210F11-S00000000000016032113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Bp. Zách u. 10.</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HU000210F11-S00000000000016064753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Bp. Csilla u. 4.</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HU000210F11-S00000000000016058707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1104 Bp. Sörgyár u. 83.</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HU000210F11-S00000000000016062307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1103 Bp. Óhegy u. 9.</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HU000210F11-S00000000000016062311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Bp. Kőrösi Csoma S út 35-37</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HU000210F11-S00000000000016077109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3 700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Bp. Hatház utca 28.</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HU000210F11-S00000000000016077106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3 700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Térfigyelő kamera</w:t>
            </w:r>
          </w:p>
        </w:tc>
        <w:tc>
          <w:tcPr>
            <w:tcW w:w="3427" w:type="dxa"/>
            <w:gridSpan w:val="2"/>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Bp. Harmat utca 17/A</w:t>
            </w:r>
          </w:p>
        </w:tc>
        <w:tc>
          <w:tcPr>
            <w:tcW w:w="4144" w:type="dxa"/>
            <w:tcBorders>
              <w:top w:val="nil"/>
              <w:left w:val="nil"/>
              <w:bottom w:val="single" w:sz="8"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HU000210F11-S00000000000016077108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3 700    </w:t>
            </w:r>
          </w:p>
        </w:tc>
        <w:tc>
          <w:tcPr>
            <w:tcW w:w="1701"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Kocsis Sándor Sportközpont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Ihász utca 24.</w:t>
            </w:r>
          </w:p>
        </w:tc>
        <w:tc>
          <w:tcPr>
            <w:tcW w:w="4144" w:type="dxa"/>
            <w:tcBorders>
              <w:top w:val="nil"/>
              <w:left w:val="nil"/>
              <w:bottom w:val="single" w:sz="4" w:space="0" w:color="auto"/>
              <w:right w:val="single" w:sz="4" w:space="0" w:color="auto"/>
            </w:tcBorders>
            <w:shd w:val="clear" w:color="000000" w:fill="D9E2F3"/>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HU000210F11-E656863237601-2000001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29 000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Kocsis Sándor Sportközpont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Sportliget hrsz. utca 1.</w:t>
            </w:r>
          </w:p>
        </w:tc>
        <w:tc>
          <w:tcPr>
            <w:tcW w:w="4144" w:type="dxa"/>
            <w:tcBorders>
              <w:top w:val="nil"/>
              <w:left w:val="nil"/>
              <w:bottom w:val="single" w:sz="4" w:space="0" w:color="auto"/>
              <w:right w:val="single" w:sz="4" w:space="0" w:color="auto"/>
            </w:tcBorders>
            <w:shd w:val="clear" w:color="000000" w:fill="D9E2F3"/>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HU000210F11-E659131235700-2000001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Kocsis Sándor Sportközpont Újhegyi uszoda és strandfürdő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Újhegyi út 13.</w:t>
            </w:r>
          </w:p>
        </w:tc>
        <w:tc>
          <w:tcPr>
            <w:tcW w:w="4144" w:type="dxa"/>
            <w:tcBorders>
              <w:top w:val="nil"/>
              <w:left w:val="nil"/>
              <w:bottom w:val="single" w:sz="4" w:space="0" w:color="auto"/>
              <w:right w:val="single" w:sz="4" w:space="0" w:color="auto"/>
            </w:tcBorders>
            <w:shd w:val="clear" w:color="000000" w:fill="D9E2F3"/>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HU000210F11-E659050235904-1000001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870 000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Kocsis Sándor Sportközpont Újhegyi uszoda és strandfürdő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Újhegyi út 13.</w:t>
            </w:r>
          </w:p>
        </w:tc>
        <w:tc>
          <w:tcPr>
            <w:tcW w:w="4144" w:type="dxa"/>
            <w:tcBorders>
              <w:top w:val="nil"/>
              <w:left w:val="nil"/>
              <w:bottom w:val="single" w:sz="4" w:space="0" w:color="auto"/>
              <w:right w:val="single" w:sz="4" w:space="0" w:color="auto"/>
            </w:tcBorders>
            <w:shd w:val="clear" w:color="000000" w:fill="D9E2F3"/>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HU000210F11-E659050235904-7008728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Kocsis Sándor Sportközpont</w:t>
            </w:r>
          </w:p>
        </w:tc>
        <w:tc>
          <w:tcPr>
            <w:tcW w:w="3427" w:type="dxa"/>
            <w:gridSpan w:val="2"/>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Budapest Bihari utca 23.</w:t>
            </w:r>
          </w:p>
        </w:tc>
        <w:tc>
          <w:tcPr>
            <w:tcW w:w="4144" w:type="dxa"/>
            <w:tcBorders>
              <w:top w:val="nil"/>
              <w:left w:val="nil"/>
              <w:bottom w:val="single" w:sz="8" w:space="0" w:color="auto"/>
              <w:right w:val="single" w:sz="4" w:space="0" w:color="auto"/>
            </w:tcBorders>
            <w:shd w:val="clear" w:color="000000" w:fill="D9E2F3"/>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HU000210F11-S00000000000016057118</w:t>
            </w:r>
          </w:p>
        </w:tc>
        <w:tc>
          <w:tcPr>
            <w:tcW w:w="1809" w:type="dxa"/>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35 000    </w:t>
            </w:r>
          </w:p>
        </w:tc>
        <w:tc>
          <w:tcPr>
            <w:tcW w:w="1701"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Főváros x. kerület 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Szent László tér 29.</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HU000210F11-E656306238104-1000001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410 500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Főváros x. kerület 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Szent László tér 29.</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HU000210F11-E656306238104-3000002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Főváros x. kerület 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Szent László tér 2.</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HU000210F11-E656228238084-2000002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10 700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Főváros x. kerület 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Szent László tér 2.</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HU000210F11-E656237238031-6000001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1 100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Főváros x. kerület 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Korponai utca 18.</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HU000210F11-E655967237904-6000002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16 000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Kerületi hatósági állatorvos</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Hölgy utca 21. fsz.</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HU000210F11-E655983238071-3000002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1 300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Bebek utca 1.</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HU000210F11-E000000000000-6017960</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Bebek utca 1.</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HU000210F11-E656607238121-3000004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Bebek utca 1.</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HU000210F11-E656607238121-2000003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Bebek utca 1.</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HU000210F11-E656607238121-2000004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Bebek utca 1.</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HU000210F11-E656869238111-6000003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Bebek utca 1.</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HU000210F11-E656869238111-6000004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Képviselői iroda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Halom utca 37/B</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HU000210F11-S00000000000007018633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Képviselői iroda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Újhegyi sétány 14/A</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HU000210F11-E658611236224-6000002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Képviselői iroda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1104 Budapest, Mádi utca 111/B</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HU000210F11-S00000000000005040064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Képviselői iroda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1103 Budapest, Gyömrői út 49.</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HU000210F11-E657275236313-3000001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Képviselői iroda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Állomás utca 5.</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HU000210F11-S00000000000008538676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Képviselői iroda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Állomás utca 9.</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HU000210F11-E656125237886-7002510</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Képviselői iroda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Hatház utca 5a</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HU000210F11-E657694239919-6000288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Közterület felügyelet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1113 Budapest, Gergely utca 112</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HU000210F11-S00000000000005106785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50 000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Polgármesteri Hivatal</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Szent László tér 2-4.</w:t>
            </w:r>
          </w:p>
        </w:tc>
        <w:tc>
          <w:tcPr>
            <w:tcW w:w="4144" w:type="dxa"/>
            <w:tcBorders>
              <w:top w:val="nil"/>
              <w:left w:val="nil"/>
              <w:bottom w:val="single" w:sz="4"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HU000210F11-E656228238084-1000001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Ügyfélszolgálati iroda</w:t>
            </w:r>
          </w:p>
        </w:tc>
        <w:tc>
          <w:tcPr>
            <w:tcW w:w="3427" w:type="dxa"/>
            <w:gridSpan w:val="2"/>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 xml:space="preserve">1102 Budapest, Állomás utca 26. </w:t>
            </w:r>
          </w:p>
        </w:tc>
        <w:tc>
          <w:tcPr>
            <w:tcW w:w="4144" w:type="dxa"/>
            <w:tcBorders>
              <w:top w:val="nil"/>
              <w:left w:val="nil"/>
              <w:bottom w:val="single" w:sz="8" w:space="0" w:color="auto"/>
              <w:right w:val="single" w:sz="4" w:space="0" w:color="auto"/>
            </w:tcBorders>
            <w:shd w:val="clear" w:color="000000" w:fill="FFE799"/>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HU000210F11-E656286238031-7002081</w:t>
            </w:r>
          </w:p>
        </w:tc>
        <w:tc>
          <w:tcPr>
            <w:tcW w:w="1809" w:type="dxa"/>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95 000    </w:t>
            </w:r>
          </w:p>
        </w:tc>
        <w:tc>
          <w:tcPr>
            <w:tcW w:w="1701"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Bárka Kőbányai Humánszolgáltató Központ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1104 Budapest, Mádi utca 86.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HU000210F11-E657890237531-3000002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Borostyán Idősek Klubja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Keresztúri út 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HU000210F11-S000000000000-5046914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Pongrác Idősek Klubja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Salgótarjáni utca 47.</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HU000210F11-E655248238495-2000002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20 000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Őszirózsa Idősek Klubja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Román utca 4.</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HU000210F11-S0000000000000-5046948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Együtt-Egymásért Idősek Klubja</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Hárslevelű utca 17/A</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HU00210F11-S0000000000000-5045688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Lélek-pont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Maglódi út 143.</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HU000210F11-S0000000000000-7086111</w:t>
            </w:r>
          </w:p>
        </w:tc>
        <w:tc>
          <w:tcPr>
            <w:tcW w:w="1809" w:type="dxa"/>
            <w:tcBorders>
              <w:top w:val="nil"/>
              <w:left w:val="nil"/>
              <w:bottom w:val="nil"/>
              <w:right w:val="nil"/>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 xml:space="preserve">               10 000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Lélek-pont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Maglódi út 143.</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HU000210F11-S00000000000005107441</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25 000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Pongrác Közösségi Ház</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Gyöngyike utca 4.</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HU000210F11-E655286238436-6000001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23 000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Szociális Alapszolgáltatások</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Kőrösi Csoma Sándor út 40. Fszt.</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HU000210F11-E655348238495-2000002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gyermekfogászati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 xml:space="preserve">1103 Budapest, Gergely utca 112 </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HU000210F11-E655316237690-3000001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Zsivaj u. 2.</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HU000210F11-E656678238256-3000001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Kerepesi út 67.</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HU000210F11-E657430239997-3000001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15 990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1106 Budapest, Hárslevelű u. 19.</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HU000210F11-S00000000000005046105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3 100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 sétány 13-15</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HU000210F11-S00000000000005109708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32 500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Salgótarjáni u. 47.</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HU000210F11-E655248238495-3000002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Budapest, Üllői út 136.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HU000210F11-E655551235974-3000001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Pongrác út 19.</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HU000210F11-E655850237819-1000001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49 000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Budapest, Üllői út 128.</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HU000210F11-E655269236128-3000001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Gergely u. 26.</w:t>
            </w:r>
          </w:p>
        </w:tc>
        <w:tc>
          <w:tcPr>
            <w:tcW w:w="4144" w:type="dxa"/>
            <w:tcBorders>
              <w:top w:val="nil"/>
              <w:left w:val="nil"/>
              <w:bottom w:val="single" w:sz="4"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HU000210F11-E656765237187-3000001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Körzeti orvosi rendelő</w:t>
            </w:r>
          </w:p>
        </w:tc>
        <w:tc>
          <w:tcPr>
            <w:tcW w:w="3427" w:type="dxa"/>
            <w:gridSpan w:val="2"/>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Hungária krt. 1-3.</w:t>
            </w:r>
          </w:p>
        </w:tc>
        <w:tc>
          <w:tcPr>
            <w:tcW w:w="4144" w:type="dxa"/>
            <w:tcBorders>
              <w:top w:val="nil"/>
              <w:left w:val="nil"/>
              <w:bottom w:val="single" w:sz="8" w:space="0" w:color="auto"/>
              <w:right w:val="single" w:sz="4" w:space="0" w:color="auto"/>
            </w:tcBorders>
            <w:shd w:val="clear" w:color="000000" w:fill="C5E0B2"/>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HU000210F11-E654733238350-3000003</w:t>
            </w:r>
          </w:p>
        </w:tc>
        <w:tc>
          <w:tcPr>
            <w:tcW w:w="1809" w:type="dxa"/>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1 650    </w:t>
            </w:r>
          </w:p>
        </w:tc>
        <w:tc>
          <w:tcPr>
            <w:tcW w:w="1701"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KŐKERT Kőbányai Non-Profit Közhasznú Kft.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1107 Budapest, Basa-utca 1.</w:t>
            </w:r>
          </w:p>
        </w:tc>
        <w:tc>
          <w:tcPr>
            <w:tcW w:w="4144" w:type="dxa"/>
            <w:tcBorders>
              <w:top w:val="nil"/>
              <w:left w:val="nil"/>
              <w:bottom w:val="single" w:sz="4" w:space="0" w:color="auto"/>
              <w:right w:val="single" w:sz="4" w:space="0" w:color="auto"/>
            </w:tcBorders>
            <w:shd w:val="clear" w:color="000000" w:fill="D6DCE4"/>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HU000210F11-S00000000000005040608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32 000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KŐKERT Kőbányai Non-profit Közhasznú Kft.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 xml:space="preserve">1108 Budapest, Újhegyi út 8 (Szőkőkút) </w:t>
            </w:r>
          </w:p>
        </w:tc>
        <w:tc>
          <w:tcPr>
            <w:tcW w:w="4144" w:type="dxa"/>
            <w:tcBorders>
              <w:top w:val="nil"/>
              <w:left w:val="nil"/>
              <w:bottom w:val="single" w:sz="4" w:space="0" w:color="auto"/>
              <w:right w:val="single" w:sz="4" w:space="0" w:color="auto"/>
            </w:tcBorders>
            <w:shd w:val="clear" w:color="000000" w:fill="D6DCE4"/>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HU000210F11-S00000000000005046683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10 530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KŐKERT Kőbányai Non-profit Közhasznú Kft.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Kőrösi csoma Sándor út 9999 (Szőkőkút)</w:t>
            </w:r>
          </w:p>
        </w:tc>
        <w:tc>
          <w:tcPr>
            <w:tcW w:w="4144" w:type="dxa"/>
            <w:tcBorders>
              <w:top w:val="nil"/>
              <w:left w:val="nil"/>
              <w:bottom w:val="single" w:sz="4" w:space="0" w:color="auto"/>
              <w:right w:val="single" w:sz="4" w:space="0" w:color="auto"/>
            </w:tcBorders>
            <w:shd w:val="clear" w:color="000000" w:fill="D6DCE4"/>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HU000210F11-S00000000000006946692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KŐKERT Kőbányai Non-profit Közhasznú Kft.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 xml:space="preserve">1108 Budapest, Újhegy park Hrsz: 42360/1 (illemhely) </w:t>
            </w:r>
          </w:p>
        </w:tc>
        <w:tc>
          <w:tcPr>
            <w:tcW w:w="4144" w:type="dxa"/>
            <w:tcBorders>
              <w:top w:val="nil"/>
              <w:left w:val="nil"/>
              <w:bottom w:val="single" w:sz="4" w:space="0" w:color="auto"/>
              <w:right w:val="single" w:sz="4" w:space="0" w:color="auto"/>
            </w:tcBorders>
            <w:shd w:val="clear" w:color="000000" w:fill="D6DCE4"/>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HU000210F11-S000000000000016063511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KŐKERT Kőbányai Non-profit Közhasznú Kft.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 xml:space="preserve">1104 Budapest, Dér utca Hrsz: 42033/49 (illemhely) </w:t>
            </w:r>
          </w:p>
        </w:tc>
        <w:tc>
          <w:tcPr>
            <w:tcW w:w="4144" w:type="dxa"/>
            <w:tcBorders>
              <w:top w:val="nil"/>
              <w:left w:val="nil"/>
              <w:bottom w:val="single" w:sz="4" w:space="0" w:color="auto"/>
              <w:right w:val="single" w:sz="4" w:space="0" w:color="auto"/>
            </w:tcBorders>
            <w:shd w:val="clear" w:color="000000" w:fill="D6DCE4"/>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HU000210F11-S000000000000016063509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nil"/>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KŐKERT Kőbányai Non-profit Közhasznú Kft.</w:t>
            </w:r>
          </w:p>
        </w:tc>
        <w:tc>
          <w:tcPr>
            <w:tcW w:w="3427" w:type="dxa"/>
            <w:gridSpan w:val="2"/>
            <w:tcBorders>
              <w:top w:val="nil"/>
              <w:left w:val="nil"/>
              <w:bottom w:val="nil"/>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 xml:space="preserve">1102  Budapest, Vásárló utca Hrsz: 39029 (illemhely) </w:t>
            </w:r>
          </w:p>
        </w:tc>
        <w:tc>
          <w:tcPr>
            <w:tcW w:w="4144" w:type="dxa"/>
            <w:tcBorders>
              <w:top w:val="nil"/>
              <w:left w:val="nil"/>
              <w:bottom w:val="nil"/>
              <w:right w:val="single" w:sz="4" w:space="0" w:color="auto"/>
            </w:tcBorders>
            <w:shd w:val="clear" w:color="000000" w:fill="D6DCE4"/>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HU000210F11-S000000000000016033654</w:t>
            </w:r>
          </w:p>
        </w:tc>
        <w:tc>
          <w:tcPr>
            <w:tcW w:w="1809" w:type="dxa"/>
            <w:tcBorders>
              <w:top w:val="nil"/>
              <w:left w:val="nil"/>
              <w:bottom w:val="nil"/>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3 050    </w:t>
            </w:r>
          </w:p>
        </w:tc>
        <w:tc>
          <w:tcPr>
            <w:tcW w:w="1701" w:type="dxa"/>
            <w:tcBorders>
              <w:top w:val="nil"/>
              <w:left w:val="nil"/>
              <w:bottom w:val="nil"/>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c>
          <w:tcPr>
            <w:tcW w:w="992" w:type="dxa"/>
            <w:tcBorders>
              <w:top w:val="nil"/>
              <w:left w:val="nil"/>
              <w:bottom w:val="nil"/>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KŐKERT Kőbányai Non-profit Közhasznú Kft.</w:t>
            </w:r>
          </w:p>
        </w:tc>
        <w:tc>
          <w:tcPr>
            <w:tcW w:w="3427" w:type="dxa"/>
            <w:gridSpan w:val="2"/>
            <w:tcBorders>
              <w:top w:val="single" w:sz="4" w:space="0" w:color="auto"/>
              <w:left w:val="nil"/>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Bp. Szőlővirág utca 2-6 Hrsz: Újhegyi sétány (rendezvényszekrény)</w:t>
            </w:r>
          </w:p>
        </w:tc>
        <w:tc>
          <w:tcPr>
            <w:tcW w:w="4144" w:type="dxa"/>
            <w:tcBorders>
              <w:top w:val="single" w:sz="4" w:space="0" w:color="auto"/>
              <w:left w:val="nil"/>
              <w:bottom w:val="single" w:sz="8" w:space="0" w:color="auto"/>
              <w:right w:val="single" w:sz="4" w:space="0" w:color="auto"/>
            </w:tcBorders>
            <w:shd w:val="clear" w:color="000000" w:fill="D6DCE4"/>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HU000210F11-E658760236248-7008939</w:t>
            </w:r>
          </w:p>
        </w:tc>
        <w:tc>
          <w:tcPr>
            <w:tcW w:w="1809" w:type="dxa"/>
            <w:tcBorders>
              <w:top w:val="single" w:sz="4" w:space="0" w:color="auto"/>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12 000    </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000000"/>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Kőrösi Csoma Sándor Kőbányai Kulturális Nonprofit Kft.</w:t>
            </w:r>
          </w:p>
        </w:tc>
        <w:tc>
          <w:tcPr>
            <w:tcW w:w="3427" w:type="dxa"/>
            <w:gridSpan w:val="2"/>
            <w:tcBorders>
              <w:top w:val="nil"/>
              <w:left w:val="nil"/>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1105 Budapest, Előd u. 1.</w:t>
            </w:r>
          </w:p>
        </w:tc>
        <w:tc>
          <w:tcPr>
            <w:tcW w:w="4144" w:type="dxa"/>
            <w:tcBorders>
              <w:top w:val="nil"/>
              <w:left w:val="nil"/>
              <w:bottom w:val="single" w:sz="4" w:space="0" w:color="000000"/>
              <w:right w:val="single" w:sz="4" w:space="0" w:color="000000"/>
            </w:tcBorders>
            <w:shd w:val="clear" w:color="000000" w:fill="FFF3CB"/>
            <w:vAlign w:val="center"/>
            <w:hideMark/>
          </w:tcPr>
          <w:p w:rsidR="005462EE" w:rsidRPr="005462EE" w:rsidRDefault="005462EE" w:rsidP="005462EE">
            <w:pPr>
              <w:widowControl/>
              <w:jc w:val="center"/>
              <w:rPr>
                <w:rFonts w:ascii="Times New Roman" w:hAnsi="Times New Roman" w:cs="Times New Roman"/>
                <w:color w:val="auto"/>
              </w:rPr>
            </w:pPr>
            <w:r w:rsidRPr="005462EE">
              <w:rPr>
                <w:rFonts w:ascii="Times New Roman" w:hAnsi="Times New Roman" w:cs="Times New Roman"/>
                <w:color w:val="auto"/>
                <w:sz w:val="22"/>
                <w:szCs w:val="22"/>
              </w:rPr>
              <w:t>HU000210F11-E656607238121-2000002</w:t>
            </w:r>
          </w:p>
        </w:tc>
        <w:tc>
          <w:tcPr>
            <w:tcW w:w="1809" w:type="dxa"/>
            <w:tcBorders>
              <w:top w:val="nil"/>
              <w:left w:val="nil"/>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146 500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000000"/>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Kőrösi Csoma Sándor Kőbányai Kulturális Nonprofit Kft.</w:t>
            </w:r>
          </w:p>
        </w:tc>
        <w:tc>
          <w:tcPr>
            <w:tcW w:w="3427" w:type="dxa"/>
            <w:gridSpan w:val="2"/>
            <w:tcBorders>
              <w:top w:val="nil"/>
              <w:left w:val="nil"/>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1105 Budapest, Előd u. 1.</w:t>
            </w:r>
          </w:p>
        </w:tc>
        <w:tc>
          <w:tcPr>
            <w:tcW w:w="4144" w:type="dxa"/>
            <w:tcBorders>
              <w:top w:val="nil"/>
              <w:left w:val="nil"/>
              <w:bottom w:val="single" w:sz="4" w:space="0" w:color="000000"/>
              <w:right w:val="single" w:sz="4" w:space="0" w:color="000000"/>
            </w:tcBorders>
            <w:shd w:val="clear" w:color="000000" w:fill="FFF3CB"/>
            <w:vAlign w:val="center"/>
            <w:hideMark/>
          </w:tcPr>
          <w:p w:rsidR="005462EE" w:rsidRPr="005462EE" w:rsidRDefault="005462EE" w:rsidP="005462EE">
            <w:pPr>
              <w:widowControl/>
              <w:jc w:val="center"/>
              <w:rPr>
                <w:rFonts w:ascii="Times New Roman" w:hAnsi="Times New Roman" w:cs="Times New Roman"/>
                <w:color w:val="auto"/>
                <w:sz w:val="20"/>
                <w:szCs w:val="20"/>
              </w:rPr>
            </w:pPr>
            <w:r w:rsidRPr="005462EE">
              <w:rPr>
                <w:rFonts w:ascii="Times New Roman" w:hAnsi="Times New Roman" w:cs="Times New Roman"/>
                <w:color w:val="auto"/>
                <w:sz w:val="20"/>
                <w:szCs w:val="20"/>
              </w:rPr>
              <w:t>HU000210F11-E656607238121-3000002</w:t>
            </w:r>
          </w:p>
        </w:tc>
        <w:tc>
          <w:tcPr>
            <w:tcW w:w="1809" w:type="dxa"/>
            <w:tcBorders>
              <w:top w:val="nil"/>
              <w:left w:val="nil"/>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28 700</w:t>
            </w:r>
          </w:p>
        </w:tc>
        <w:tc>
          <w:tcPr>
            <w:tcW w:w="1701" w:type="dxa"/>
            <w:tcBorders>
              <w:top w:val="nil"/>
              <w:left w:val="nil"/>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000000"/>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Kőrösi Csoma Sándor Kőbányai Kulturális Nonprofit Kft.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8220 Balatonalmádi, Szent István sétány 3.</w:t>
            </w:r>
          </w:p>
        </w:tc>
        <w:tc>
          <w:tcPr>
            <w:tcW w:w="4144" w:type="dxa"/>
            <w:tcBorders>
              <w:top w:val="nil"/>
              <w:left w:val="nil"/>
              <w:bottom w:val="single" w:sz="4" w:space="0" w:color="auto"/>
              <w:right w:val="single" w:sz="4" w:space="0" w:color="auto"/>
            </w:tcBorders>
            <w:shd w:val="clear" w:color="000000" w:fill="FFF3CB"/>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HU000110F-11-U-KOBANYAI-ONK-BALMAD</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Kőrösi Csoma Sándor Kőbányai Kulturális Nonprofit Kft.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8638 Balatonlelle, Úszó u. 2.</w:t>
            </w:r>
          </w:p>
        </w:tc>
        <w:tc>
          <w:tcPr>
            <w:tcW w:w="4144" w:type="dxa"/>
            <w:tcBorders>
              <w:top w:val="nil"/>
              <w:left w:val="nil"/>
              <w:bottom w:val="single" w:sz="4" w:space="0" w:color="auto"/>
              <w:right w:val="single" w:sz="4" w:space="0" w:color="auto"/>
            </w:tcBorders>
            <w:shd w:val="clear" w:color="000000" w:fill="FFF3CB"/>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HU000120-11-S0000000000000550261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23 850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Kőrösi Csoma Sándor Kőbányai Kulturális Nonprofit Kft.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3663 Arló, Fácános u. 12.</w:t>
            </w:r>
          </w:p>
        </w:tc>
        <w:tc>
          <w:tcPr>
            <w:tcW w:w="4144" w:type="dxa"/>
            <w:tcBorders>
              <w:top w:val="nil"/>
              <w:left w:val="nil"/>
              <w:bottom w:val="single" w:sz="4" w:space="0" w:color="auto"/>
              <w:right w:val="single" w:sz="4" w:space="0" w:color="auto"/>
            </w:tcBorders>
            <w:shd w:val="clear" w:color="000000" w:fill="FFF3CB"/>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HU000220F11-S00000000000005085011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nil"/>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Bp. Főv.. X. ker Kőbányai Önkormányzat</w:t>
            </w:r>
          </w:p>
        </w:tc>
        <w:tc>
          <w:tcPr>
            <w:tcW w:w="3427" w:type="dxa"/>
            <w:gridSpan w:val="2"/>
            <w:tcBorders>
              <w:top w:val="nil"/>
              <w:left w:val="nil"/>
              <w:bottom w:val="nil"/>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Óhegy park Hrsz:42033/5</w:t>
            </w:r>
          </w:p>
        </w:tc>
        <w:tc>
          <w:tcPr>
            <w:tcW w:w="4144" w:type="dxa"/>
            <w:tcBorders>
              <w:top w:val="nil"/>
              <w:left w:val="nil"/>
              <w:bottom w:val="nil"/>
              <w:right w:val="single" w:sz="4" w:space="0" w:color="auto"/>
            </w:tcBorders>
            <w:shd w:val="clear" w:color="000000" w:fill="FFF3CB"/>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HU000210F11-S00000000000016073223</w:t>
            </w:r>
          </w:p>
        </w:tc>
        <w:tc>
          <w:tcPr>
            <w:tcW w:w="1809" w:type="dxa"/>
            <w:tcBorders>
              <w:top w:val="nil"/>
              <w:left w:val="nil"/>
              <w:bottom w:val="nil"/>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1 000    </w:t>
            </w:r>
          </w:p>
        </w:tc>
        <w:tc>
          <w:tcPr>
            <w:tcW w:w="1701" w:type="dxa"/>
            <w:tcBorders>
              <w:top w:val="nil"/>
              <w:left w:val="nil"/>
              <w:bottom w:val="nil"/>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nil"/>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Bp. Főv.. X. ker Kőbányai Önkormányzat</w:t>
            </w:r>
          </w:p>
        </w:tc>
        <w:tc>
          <w:tcPr>
            <w:tcW w:w="3427" w:type="dxa"/>
            <w:gridSpan w:val="2"/>
            <w:tcBorders>
              <w:top w:val="single" w:sz="4" w:space="0" w:color="auto"/>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 park Hrsz:42360/1</w:t>
            </w:r>
          </w:p>
        </w:tc>
        <w:tc>
          <w:tcPr>
            <w:tcW w:w="4144" w:type="dxa"/>
            <w:tcBorders>
              <w:top w:val="single" w:sz="4" w:space="0" w:color="auto"/>
              <w:left w:val="nil"/>
              <w:bottom w:val="single" w:sz="4" w:space="0" w:color="auto"/>
              <w:right w:val="single" w:sz="4" w:space="0" w:color="auto"/>
            </w:tcBorders>
            <w:shd w:val="clear" w:color="000000" w:fill="FFF3CB"/>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HU000210F11-S00000000000016073264</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1 000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Kőrösi Cs. S. Kőbányai Kulturális Központ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Szent László tér 7-14.</w:t>
            </w:r>
          </w:p>
        </w:tc>
        <w:tc>
          <w:tcPr>
            <w:tcW w:w="4144" w:type="dxa"/>
            <w:tcBorders>
              <w:top w:val="nil"/>
              <w:left w:val="nil"/>
              <w:bottom w:val="single" w:sz="4" w:space="0" w:color="auto"/>
              <w:right w:val="single" w:sz="4" w:space="0" w:color="auto"/>
            </w:tcBorders>
            <w:shd w:val="clear" w:color="000000" w:fill="FFF3CB"/>
            <w:vAlign w:val="center"/>
            <w:hideMark/>
          </w:tcPr>
          <w:p w:rsidR="005462EE" w:rsidRPr="005462EE" w:rsidRDefault="005462EE" w:rsidP="005462EE">
            <w:pPr>
              <w:widowControl/>
              <w:jc w:val="center"/>
              <w:rPr>
                <w:rFonts w:ascii="Times New Roman" w:hAnsi="Times New Roman" w:cs="Times New Roman"/>
                <w:color w:val="auto"/>
              </w:rPr>
            </w:pPr>
            <w:r w:rsidRPr="005462EE">
              <w:rPr>
                <w:rFonts w:ascii="Times New Roman" w:hAnsi="Times New Roman" w:cs="Times New Roman"/>
                <w:color w:val="auto"/>
                <w:sz w:val="22"/>
                <w:szCs w:val="22"/>
              </w:rPr>
              <w:t>HU000210F11-S00000000000005001017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212 000</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8"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Újhegyi Közösségi Ház</w:t>
            </w:r>
          </w:p>
        </w:tc>
        <w:tc>
          <w:tcPr>
            <w:tcW w:w="3427" w:type="dxa"/>
            <w:gridSpan w:val="2"/>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Újhegyi sétány 16</w:t>
            </w:r>
          </w:p>
        </w:tc>
        <w:tc>
          <w:tcPr>
            <w:tcW w:w="4144" w:type="dxa"/>
            <w:tcBorders>
              <w:top w:val="nil"/>
              <w:left w:val="nil"/>
              <w:bottom w:val="single" w:sz="8" w:space="0" w:color="auto"/>
              <w:right w:val="single" w:sz="4" w:space="0" w:color="auto"/>
            </w:tcBorders>
            <w:shd w:val="clear" w:color="000000" w:fill="FFF3CB"/>
            <w:vAlign w:val="center"/>
            <w:hideMark/>
          </w:tcPr>
          <w:p w:rsidR="005462EE" w:rsidRPr="005462EE" w:rsidRDefault="005462EE" w:rsidP="005462EE">
            <w:pPr>
              <w:widowControl/>
              <w:jc w:val="center"/>
              <w:rPr>
                <w:rFonts w:ascii="Times New Roman" w:hAnsi="Times New Roman" w:cs="Times New Roman"/>
                <w:color w:val="auto"/>
              </w:rPr>
            </w:pPr>
            <w:r w:rsidRPr="005462EE">
              <w:rPr>
                <w:rFonts w:ascii="Times New Roman" w:hAnsi="Times New Roman" w:cs="Times New Roman"/>
                <w:color w:val="auto"/>
                <w:sz w:val="22"/>
                <w:szCs w:val="22"/>
              </w:rPr>
              <w:t>HU000210F11-E658931236002-1000001</w:t>
            </w:r>
          </w:p>
        </w:tc>
        <w:tc>
          <w:tcPr>
            <w:tcW w:w="1809" w:type="dxa"/>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11 500</w:t>
            </w:r>
          </w:p>
        </w:tc>
        <w:tc>
          <w:tcPr>
            <w:tcW w:w="1701" w:type="dxa"/>
            <w:tcBorders>
              <w:top w:val="nil"/>
              <w:left w:val="nil"/>
              <w:bottom w:val="single" w:sz="8" w:space="0" w:color="auto"/>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8" w:space="0" w:color="auto"/>
              <w:right w:val="single" w:sz="4" w:space="0" w:color="000000"/>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15"/>
        </w:trPr>
        <w:tc>
          <w:tcPr>
            <w:tcW w:w="3251" w:type="dxa"/>
            <w:tcBorders>
              <w:top w:val="nil"/>
              <w:left w:val="single" w:sz="4" w:space="0" w:color="auto"/>
              <w:bottom w:val="single" w:sz="8"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Szivárvány Nonprofit Kft.</w:t>
            </w:r>
          </w:p>
        </w:tc>
        <w:tc>
          <w:tcPr>
            <w:tcW w:w="3427" w:type="dxa"/>
            <w:gridSpan w:val="2"/>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Sütöde u. 4.</w:t>
            </w:r>
          </w:p>
        </w:tc>
        <w:tc>
          <w:tcPr>
            <w:tcW w:w="4144" w:type="dxa"/>
            <w:tcBorders>
              <w:top w:val="nil"/>
              <w:left w:val="nil"/>
              <w:bottom w:val="single" w:sz="8" w:space="0" w:color="auto"/>
              <w:right w:val="single" w:sz="4" w:space="0" w:color="auto"/>
            </w:tcBorders>
            <w:shd w:val="clear" w:color="000000" w:fill="BCD6EE"/>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HU000210F11-S00000000000005109893</w:t>
            </w:r>
          </w:p>
        </w:tc>
        <w:tc>
          <w:tcPr>
            <w:tcW w:w="1809" w:type="dxa"/>
            <w:tcBorders>
              <w:top w:val="nil"/>
              <w:left w:val="nil"/>
              <w:bottom w:val="single" w:sz="8"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180 000    </w:t>
            </w:r>
          </w:p>
        </w:tc>
        <w:tc>
          <w:tcPr>
            <w:tcW w:w="1701"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8"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Alkér u. 3.</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HU000210F11-E657066236480-6000002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220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Alkér u. 19.</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HU000210F11-E657197236662-6000004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Árpa u. 24.</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HU000210F11-E655904236710-6000004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ker.Bánya u. 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HU000210F11-E656240238406-6000005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Bánya u. 10.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HU000210F11-E656365238407-6000007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1 900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Bánya u. 20.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HU000210F11-S00000000000000143758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Bebek u. 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HU000210F11-S00000000000016002521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3 200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Bihari u. 8/c.</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HU000210F11-E655216236841-6000069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Bodza u. 34.</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HU000210F11-E658257237254-6000001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Bodza u. 46.</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HU000210F11-E658412237329-6000001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420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Bodza u. 48.</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HU000210F11-E658410237357-6000002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440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Bolgár u. 10.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HU000210F11-E656440237323-6000001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2 980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Cserkesz u. 68.</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HU000210F11-E657135236593-6000002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Cserkesz u. 73.</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HU000210F11-E657208236426-6000003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Cserkesz u. 77.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HU000210F11-E657240236421-6000003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1 430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Cserkesz u. 80.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HU000210F11-E657292236473-6000003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340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Endre u. 8/b.</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HU000210F11-E655904238330-6000006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Fehér u. 20.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HU000210F11-E656933238864-6000006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6 550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Füzér u. 23.</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HU000210F11-E656192238117-4000004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Füzér u. 38.</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HU000210F11-E656067238113-4000001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Füzér u. 38.</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HU000210F11-E656067238113-4000002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Füzér u. 42.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HU000210F11-E655987238208-4000002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Gergely u. 6.</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HU000210F11-E656589237380-6000003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Gergely u. 30.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HU000210F11-E656812237135-6000004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Gergely u. 31.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HU000210F11-E656867237017-6000004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720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Gergely u. 46.</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HU000210F11-E657002237011-6000008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Gyömrői u. 29/b.</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HU000210F11-E657059236452-6000002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Gyömrői u. 57.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HU000210F11-E657349236276-3000001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Gyömrői u. 57.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 xml:space="preserve"> HU000210F11-E657356236279-6000004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Gyömrői u. 66.</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HU000210F11-E657513236109-6000009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1 800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Gyömrői u. 88.</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HU000210F11-S00000000000006948915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10 300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Halom u. 4.</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HU000210F11-E656152238437-6000002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1 210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Halom u.  9.</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HU000210F11-E656139238291-3000001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1 640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Halom u. 40.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HU000210F11-E656671237725-6000035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370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Halom u. 40/a</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HU000210F11-E656671237725-6000036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340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Harmat u. 5.</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HU000210F11-E656626238511-6000005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640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Harmat u. 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HU000210F11-E656627238505-6000007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2 640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Harmat u. 23/b.</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HU000210F11-E657119237848-6000008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855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Harmat u. 105.</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HU000210F11-E658616236506-6000117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373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Hölgy u. 21.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HU000210F11-E655983238071-3000003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739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Hölgy u. 22.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HU000210F11-E655954238002-6000002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1 109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Hölgy u. 40.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HU000210F11-E655842238215-3000001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232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Ihász u. 30.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HU000210F11-E656671237725-6000037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820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Jászberényi u. 13/b.</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HU000210F11-E657527238434-6000002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5 536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Jászberényi u. 13/c.</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HU000210F11-E655727238434-6000001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939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Jászberényi u. 147.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HU000210F11-E662697237956-6000008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2 310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Kada u.34.</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HU000210F11-E657234236564-6000008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6 080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Kada u. 149.</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HU000210F11-S00000000000008538427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243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Kerepesi u. 81.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HU000210F11-E658118240131-6000012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1 539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Keresztúri u. 102.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HU000210F11-E659160238619-6000001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1 087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Kolozsvári u. 29-31.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HU000210F11-S00000000000000006013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31 114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Koráll u. 45.</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HU000210F11-E659342236190-6000003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775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Korányi F. erdősor 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HU000210F11-E660017237000-6000012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940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Korponai u. 11.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HU000210F11-E655905238032-4000001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257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Korponai u. 13.</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HU000210F11-E655931238001-6000001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477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Könyves Kálmán krt. 17.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HU000210F11-E654275237346-6000001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610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Kőbányai u. 47.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HU000210F11-E655318237682-6000006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1 530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Kőér u. 32.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HU000210F11-E656828236979-6000004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Kőér u. 34.</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HU000210F11-E656836237003-6000007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672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Kőér u. 40.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HU000210F11-E656907237087-6000005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1 150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Kőér u. 42.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HU000210F11-E656943237087-6000009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840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Kőér u. 44.</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HU000210F11-E656940237105-6000003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Kőér u. 46.</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HU000210F11-E656962237108-6000005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Kőér u. 48.</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HU000210F11-E656958237134-6000002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995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Kőér u. 50.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HU000210F11-E657002237115-6000005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Kőér u. 54/a.</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HU000210F11-E656977237170-0000001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1 090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Liget u. 29.</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HU000210F11-E656423238304-6000001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1 170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5.</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HU000210F11-E657696238354-6000007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610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23.</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HU000210F11-E657929237812-6000001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25.</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HU000210F11-E657929237812-6000002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1 205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29.</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HU000210F11-E657929237812-6000003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158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32-38.  I.ép.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HU000210F11-E659601236315-60000018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949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32-38.  II.ép.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HU000210F11-E659601236315-60000019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1 660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32-38.  III.ép.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HU000210F11-E659601236315-6000102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32-38.  IV.ép.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HU000210F11-E659601236315-60000021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770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32-38.  V.ép.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HU000210F11-E659847236104-6000103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32-38. VI. 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HU000210F11-E659847236104-60000104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38. VII. 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HU000210F11-E659847236104-60000105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32-38.  VIII.ép.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HU000210F11-S00000000000006948929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1 400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32-38.  IX.ép.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HU000210F11-E659601236315-60000017</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32-38.  X.ép.</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HU000210F11-E659601236315-60000022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49-51.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HU000210F11-S00000000000006948931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2 120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Maglódi u. 101.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HU000210F11-E658868237060-6000001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190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Maláta u. 10/a.</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HU000210F11-E657105238530-6000003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490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Maláta u. 14/a-b.</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HU000210F11-E657240238388-6000001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Maláta u. 21.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HU000210F11-E657073238430-6000005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Mádi u. 120.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HU000210F11-S00000000000000178390</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1 170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Mádi u. 126.</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HU000210F11-E658171237264-6000004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770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Mádi u. 139.</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HU000210F11-E658220237121-6000002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Mázsa tér 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HU000210F11-E656091237385-6000004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126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Óhegy u. 1/b.</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HU000210F11-E656928237370-6000001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440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Ónodi u. 10.</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HU000210F11-E656547238427-6000003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670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Petrőczy u. 21.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HU000210F11-E657052237119-6000002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630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Salamon u. 5.</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HU000210F11-E656842237155-6000005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300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Salamon u. 15.</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HU000210F11-E656925237254-6000005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Sírkert u. 27.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HU000210F11-E659703236545-6000004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570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Sörgyár u. 42.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HU000210F11-E658080237567-6000002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Sörgyár u. 49/a.</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HU000210F11-S00000000000006948958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1 470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Szlávy u. 37.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HU000210F11-S00000000000006948891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760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Szlávy u. 39.</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HU000210F11-E657176236878-6000006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Újhegyi u. 55. I. lh.</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HU000210F11-E659601236315-6000023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Újhegyi u. 55. II. lh.</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HU000210F11-E659601236315-6000024</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Újhegyi u. 55. III. lh.</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HU000210F11-E659601236315-6000025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Vasgyár u. 12.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HU000210F11-E657497236077-6000008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650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Vaspálya u. 11.</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HU000210F11-E656222237375-6000005</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80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Vaspálya u. 57.</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HU000210F11-E657668235684-6000019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2 590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Budapest, X. ker. Vaspálya u. 58.</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HU000210F11-E657748235622-6000018</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1 060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Bánya u. 32.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HU000210F11-E656612237981-2000001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1102 Budapest, Bánya u. 32.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HU000210F11-E656612237981-2000003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50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Ihász u. 28.</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HU000210F11-E656801237808-2000003</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40 000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Halom u. 42.</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HU000210F11-E656801237808-1000001</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125 000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1105 Budapest, Bánya u. 35.</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HU000210F11-S00000000000005000516</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106 000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1108 Budapest, Sibrik M. út 66-68.</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Hu000210F11-E658603236750-2000002</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MVM Partner Zrt.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r w:rsidR="005462EE" w:rsidRPr="005462EE" w:rsidTr="005462EE">
        <w:trPr>
          <w:trHeight w:val="600"/>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Kőbányai Vagyonkezelő Zrt.</w:t>
            </w:r>
          </w:p>
        </w:tc>
        <w:tc>
          <w:tcPr>
            <w:tcW w:w="3427" w:type="dxa"/>
            <w:gridSpan w:val="2"/>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1101 Budapest, Hungária krt. 1-3.</w:t>
            </w:r>
          </w:p>
        </w:tc>
        <w:tc>
          <w:tcPr>
            <w:tcW w:w="4144"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rPr>
                <w:rFonts w:ascii="Times New Roman" w:hAnsi="Times New Roman" w:cs="Times New Roman"/>
              </w:rPr>
            </w:pPr>
            <w:r w:rsidRPr="005462EE">
              <w:rPr>
                <w:rFonts w:ascii="Times New Roman" w:hAnsi="Times New Roman" w:cs="Times New Roman"/>
                <w:sz w:val="22"/>
                <w:szCs w:val="22"/>
              </w:rPr>
              <w:t>HU000210F-S00000000000006995319</w:t>
            </w:r>
          </w:p>
        </w:tc>
        <w:tc>
          <w:tcPr>
            <w:tcW w:w="1809" w:type="dxa"/>
            <w:tcBorders>
              <w:top w:val="nil"/>
              <w:left w:val="nil"/>
              <w:bottom w:val="single" w:sz="4" w:space="0" w:color="auto"/>
              <w:right w:val="single" w:sz="4" w:space="0" w:color="auto"/>
            </w:tcBorders>
            <w:shd w:val="clear" w:color="auto" w:fill="auto"/>
            <w:noWrap/>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 xml:space="preserve">               49 160    </w:t>
            </w:r>
          </w:p>
        </w:tc>
        <w:tc>
          <w:tcPr>
            <w:tcW w:w="1701"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c>
          <w:tcPr>
            <w:tcW w:w="992" w:type="dxa"/>
            <w:tcBorders>
              <w:top w:val="nil"/>
              <w:left w:val="nil"/>
              <w:bottom w:val="single" w:sz="4" w:space="0" w:color="auto"/>
              <w:right w:val="single" w:sz="4" w:space="0" w:color="auto"/>
            </w:tcBorders>
            <w:shd w:val="clear" w:color="auto" w:fill="auto"/>
            <w:vAlign w:val="center"/>
            <w:hideMark/>
          </w:tcPr>
          <w:p w:rsidR="005462EE" w:rsidRPr="005462EE" w:rsidRDefault="005462EE" w:rsidP="005462EE">
            <w:pPr>
              <w:widowControl/>
              <w:jc w:val="center"/>
              <w:rPr>
                <w:rFonts w:ascii="Times New Roman" w:hAnsi="Times New Roman" w:cs="Times New Roman"/>
              </w:rPr>
            </w:pPr>
            <w:r w:rsidRPr="005462EE">
              <w:rPr>
                <w:rFonts w:ascii="Times New Roman" w:hAnsi="Times New Roman" w:cs="Times New Roman"/>
                <w:sz w:val="22"/>
                <w:szCs w:val="22"/>
              </w:rPr>
              <w:t>ELMŰ Hálózati Kft.</w:t>
            </w:r>
          </w:p>
        </w:tc>
      </w:tr>
    </w:tbl>
    <w:p w:rsidR="00E52223" w:rsidRDefault="00E52223">
      <w:pPr>
        <w:rPr>
          <w:rFonts w:ascii="Times New Roman" w:hAnsi="Times New Roman" w:cs="Times New Roman"/>
        </w:rPr>
        <w:sectPr w:rsidR="00E52223" w:rsidSect="005462EE">
          <w:pgSz w:w="16838" w:h="11906" w:orient="landscape"/>
          <w:pgMar w:top="1134" w:right="907" w:bottom="1134" w:left="907" w:header="709" w:footer="709" w:gutter="0"/>
          <w:cols w:space="708"/>
          <w:docGrid w:linePitch="360"/>
        </w:sectPr>
      </w:pPr>
    </w:p>
    <w:p w:rsidR="005462EE" w:rsidRDefault="000C5CEA" w:rsidP="000C5CEA">
      <w:pPr>
        <w:jc w:val="center"/>
        <w:rPr>
          <w:rFonts w:ascii="Times New Roman" w:hAnsi="Times New Roman" w:cs="Times New Roman"/>
          <w:b/>
        </w:rPr>
      </w:pPr>
      <w:r w:rsidRPr="000C5CEA">
        <w:rPr>
          <w:rFonts w:ascii="Times New Roman" w:hAnsi="Times New Roman" w:cs="Times New Roman"/>
          <w:b/>
        </w:rPr>
        <w:t>2. melléklet Kiegészítő megállapodás</w:t>
      </w:r>
    </w:p>
    <w:p w:rsidR="009B7C50" w:rsidRDefault="009B7C50" w:rsidP="000C5CEA">
      <w:pPr>
        <w:jc w:val="center"/>
        <w:rPr>
          <w:rFonts w:ascii="Times New Roman" w:hAnsi="Times New Roman" w:cs="Times New Roman"/>
          <w:b/>
        </w:rPr>
      </w:pPr>
    </w:p>
    <w:p w:rsidR="009B7C50" w:rsidRDefault="009B7C50" w:rsidP="009B7C50">
      <w:pPr>
        <w:ind w:left="2835"/>
        <w:rPr>
          <w:rFonts w:ascii="Times New Roman" w:hAnsi="Times New Roman" w:cs="Times New Roman"/>
          <w:b/>
          <w:bCs/>
        </w:rPr>
      </w:pPr>
      <w:r>
        <w:rPr>
          <w:rFonts w:ascii="Times New Roman" w:hAnsi="Times New Roman" w:cs="Times New Roman"/>
          <w:b/>
          <w:bCs/>
        </w:rPr>
        <w:t>KIEGÉSZÍTŐ MEGÁLLAPODÁS</w:t>
      </w:r>
    </w:p>
    <w:p w:rsidR="009B7C50" w:rsidRPr="00980C9C" w:rsidRDefault="009B7C50" w:rsidP="009B7C50">
      <w:pPr>
        <w:pStyle w:val="Cm"/>
        <w:rPr>
          <w:sz w:val="24"/>
        </w:rPr>
      </w:pP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p>
    <w:p w:rsidR="009B7C50" w:rsidRPr="00980C9C" w:rsidRDefault="009B7C50" w:rsidP="009B7C50">
      <w:pPr>
        <w:pStyle w:val="Szvegtrzs"/>
        <w:rPr>
          <w:rFonts w:ascii="Times New Roman" w:hAnsi="Times New Roman" w:cs="Times New Roman"/>
        </w:rPr>
      </w:pPr>
      <w:r w:rsidRPr="00980C9C">
        <w:rPr>
          <w:rFonts w:ascii="Times New Roman" w:hAnsi="Times New Roman" w:cs="Times New Roman"/>
        </w:rPr>
        <w:t xml:space="preserve">Amely létrejött egyrészről </w:t>
      </w:r>
    </w:p>
    <w:p w:rsidR="009B7C50" w:rsidRPr="00980C9C" w:rsidRDefault="009B7C50" w:rsidP="009B7C50">
      <w:pPr>
        <w:ind w:left="708"/>
        <w:jc w:val="both"/>
        <w:rPr>
          <w:rFonts w:ascii="Times New Roman" w:hAnsi="Times New Roman" w:cs="Times New Roman"/>
          <w:bCs/>
          <w:iCs/>
          <w:noProof/>
        </w:rPr>
      </w:pPr>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246"/>
      </w:tblGrid>
      <w:tr w:rsidR="009B7C50" w:rsidRPr="00980C9C" w:rsidTr="00777750">
        <w:trPr>
          <w:trHeight w:val="350"/>
        </w:trPr>
        <w:tc>
          <w:tcPr>
            <w:tcW w:w="4776" w:type="dxa"/>
            <w:vAlign w:val="center"/>
          </w:tcPr>
          <w:p w:rsidR="009B7C50" w:rsidRPr="00980C9C" w:rsidRDefault="009B7C50" w:rsidP="00777750">
            <w:pPr>
              <w:jc w:val="center"/>
              <w:rPr>
                <w:rFonts w:ascii="Times New Roman" w:hAnsi="Times New Roman" w:cs="Times New Roman"/>
                <w:bCs/>
                <w:iCs/>
                <w:noProof/>
              </w:rPr>
            </w:pPr>
            <w:r w:rsidRPr="00980C9C">
              <w:rPr>
                <w:rFonts w:ascii="Times New Roman" w:hAnsi="Times New Roman" w:cs="Times New Roman"/>
                <w:bCs/>
                <w:iCs/>
                <w:noProof/>
              </w:rPr>
              <w:t>Konzorciumi tagok</w:t>
            </w:r>
          </w:p>
        </w:tc>
        <w:tc>
          <w:tcPr>
            <w:tcW w:w="4246" w:type="dxa"/>
            <w:vAlign w:val="center"/>
          </w:tcPr>
          <w:p w:rsidR="009B7C50" w:rsidRPr="00980C9C" w:rsidRDefault="009B7C50" w:rsidP="00777750">
            <w:pPr>
              <w:jc w:val="center"/>
              <w:rPr>
                <w:rFonts w:ascii="Times New Roman" w:hAnsi="Times New Roman" w:cs="Times New Roman"/>
                <w:bCs/>
                <w:iCs/>
                <w:noProof/>
              </w:rPr>
            </w:pPr>
            <w:r w:rsidRPr="00980C9C">
              <w:rPr>
                <w:rFonts w:ascii="Times New Roman" w:hAnsi="Times New Roman" w:cs="Times New Roman"/>
                <w:bCs/>
                <w:iCs/>
                <w:noProof/>
              </w:rPr>
              <w:t>A tagok székhelye:</w:t>
            </w: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bCs/>
              </w:rPr>
            </w:pPr>
            <w:r w:rsidRPr="00980C9C">
              <w:rPr>
                <w:rFonts w:ascii="Times New Roman" w:hAnsi="Times New Roman" w:cs="Times New Roman"/>
              </w:rPr>
              <w:t>Budapest Főváros X. kerület Kőbányai Önkormányzat</w:t>
            </w:r>
          </w:p>
        </w:tc>
        <w:tc>
          <w:tcPr>
            <w:tcW w:w="4246" w:type="dxa"/>
          </w:tcPr>
          <w:p w:rsidR="009B7C50" w:rsidRPr="00980C9C" w:rsidRDefault="009B7C50" w:rsidP="00777750">
            <w:pPr>
              <w:jc w:val="center"/>
              <w:rPr>
                <w:rFonts w:ascii="Times New Roman" w:hAnsi="Times New Roman" w:cs="Times New Roman"/>
                <w:bCs/>
                <w:iCs/>
                <w:noProof/>
              </w:rPr>
            </w:pPr>
            <w:r w:rsidRPr="00980C9C">
              <w:rPr>
                <w:rFonts w:ascii="Times New Roman" w:hAnsi="Times New Roman" w:cs="Times New Roman"/>
                <w:bCs/>
                <w:iCs/>
                <w:noProof/>
              </w:rPr>
              <w:t xml:space="preserve">1102 Budapest, </w:t>
            </w:r>
            <w:r w:rsidRPr="00980C9C">
              <w:rPr>
                <w:rFonts w:ascii="Times New Roman" w:hAnsi="Times New Roman" w:cs="Times New Roman"/>
              </w:rPr>
              <w:t>Szent László tér 29.</w:t>
            </w:r>
          </w:p>
        </w:tc>
      </w:tr>
      <w:tr w:rsidR="009B7C50" w:rsidRPr="00980C9C" w:rsidTr="00777750">
        <w:trPr>
          <w:trHeight w:val="701"/>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Bárka Kőbányai Humánszolgáltató Központ</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1108 Budapest, Sibrik Miklós út 76-78.</w:t>
            </w:r>
          </w:p>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Kocsis Sándor Sportközpont</w:t>
            </w:r>
          </w:p>
          <w:p w:rsidR="009B7C50" w:rsidRPr="00980C9C" w:rsidRDefault="009B7C50" w:rsidP="00777750">
            <w:pPr>
              <w:jc w:val="center"/>
              <w:rPr>
                <w:rFonts w:ascii="Times New Roman" w:hAnsi="Times New Roman" w:cs="Times New Roman"/>
                <w:highlight w:val="yellow"/>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1107 Budapest Bihari utca 23.</w:t>
            </w:r>
          </w:p>
          <w:p w:rsidR="009B7C50" w:rsidRPr="00980C9C" w:rsidRDefault="009B7C50" w:rsidP="00777750">
            <w:pPr>
              <w:jc w:val="center"/>
              <w:rPr>
                <w:rFonts w:ascii="Times New Roman" w:hAnsi="Times New Roman" w:cs="Times New Roman"/>
                <w:highlight w:val="yellow"/>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Budapest Főváros X. kerület Kőbányai Polgármesteri Hivatal</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1102 Budapest, Szent László tér 29.</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Kőbányai Egyesített </w:t>
            </w:r>
            <w:r>
              <w:rPr>
                <w:rFonts w:ascii="Times New Roman" w:hAnsi="Times New Roman" w:cs="Times New Roman"/>
              </w:rPr>
              <w:t>Bölcső</w:t>
            </w:r>
            <w:r w:rsidRPr="00980C9C">
              <w:rPr>
                <w:rFonts w:ascii="Times New Roman" w:hAnsi="Times New Roman" w:cs="Times New Roman"/>
              </w:rPr>
              <w:t>dék</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B1DB4">
              <w:rPr>
                <w:rFonts w:ascii="Times New Roman" w:hAnsi="Times New Roman" w:cs="Times New Roman"/>
              </w:rPr>
              <w:t>1102 Budapest, Kőrösi Csoma sétány 8.</w:t>
            </w: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Mászóka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1105 Budapest, Ászok u. 1-3.</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Gépmadár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1106 Budapest, Gépmadár utca 15.</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Bóbita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1102 Budapest, Halom utca 7./b</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Csupa Csoda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1101 Budapest, Kőbányai út 38.</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Gesztenye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1106 Budapest, Maglódi út 8.</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Kincskeresők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1105 Budapest, Mádi utca 4-6.</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Kiskakas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1104 Budapest, Mádi utca 86-94.</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Csodapók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1104 Budapest, Mádi utca 127.</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Aprók Háza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1108 Budapest, Újhegyi sétány 5-7.</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Csodafa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1108 Budapest, Újhegyi sétány 17-19.</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Kékvirág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1107 Budapest Kékvirág utca 5.</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Gyöngyike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1101 Budapest, Salgótarjáni utca 47.</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Hárslevelű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1106 Budapest, Hárslevelű utca 5.</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Rece-</w:t>
            </w:r>
            <w:r>
              <w:rPr>
                <w:rFonts w:ascii="Times New Roman" w:hAnsi="Times New Roman" w:cs="Times New Roman"/>
              </w:rPr>
              <w:t>f</w:t>
            </w:r>
            <w:r w:rsidRPr="00980C9C">
              <w:rPr>
                <w:rFonts w:ascii="Times New Roman" w:hAnsi="Times New Roman" w:cs="Times New Roman"/>
              </w:rPr>
              <w:t>ice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1105 Budapest, Vaspálya utca 8-10.</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Gézengúz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1107 Budapest, Zágrábi utca 13./a</w:t>
            </w:r>
          </w:p>
          <w:p w:rsidR="009B7C50" w:rsidRPr="00980C9C" w:rsidRDefault="009B7C50" w:rsidP="00777750">
            <w:pPr>
              <w:jc w:val="center"/>
              <w:rPr>
                <w:rFonts w:ascii="Times New Roman" w:hAnsi="Times New Roman" w:cs="Times New Roman"/>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Zsivaj Óvoda</w:t>
            </w:r>
          </w:p>
          <w:p w:rsidR="009B7C50" w:rsidRPr="00980C9C" w:rsidRDefault="009B7C50" w:rsidP="00777750">
            <w:pPr>
              <w:jc w:val="center"/>
              <w:rPr>
                <w:rFonts w:ascii="Times New Roman" w:hAnsi="Times New Roman" w:cs="Times New Roman"/>
              </w:rPr>
            </w:pPr>
          </w:p>
        </w:tc>
        <w:tc>
          <w:tcPr>
            <w:tcW w:w="4246"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1105 Budapest, Zsivaj uca 1-3.</w:t>
            </w:r>
          </w:p>
          <w:p w:rsidR="009B7C50" w:rsidRPr="00980C9C" w:rsidRDefault="009B7C50" w:rsidP="00777750">
            <w:pPr>
              <w:jc w:val="center"/>
              <w:rPr>
                <w:rFonts w:ascii="Times New Roman" w:hAnsi="Times New Roman" w:cs="Times New Roman"/>
                <w:highlight w:val="yellow"/>
              </w:rPr>
            </w:pP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AC7A26">
              <w:rPr>
                <w:rFonts w:ascii="Times New Roman" w:hAnsi="Times New Roman" w:cs="Times New Roman"/>
              </w:rPr>
              <w:t>KŐKERT Kőbányai</w:t>
            </w:r>
            <w:r w:rsidRPr="00FB550C">
              <w:rPr>
                <w:rFonts w:ascii="Times New Roman" w:hAnsi="Times New Roman" w:cs="Times New Roman"/>
              </w:rPr>
              <w:t xml:space="preserve"> Non-profit Közhasznú Kft</w:t>
            </w:r>
            <w:r>
              <w:rPr>
                <w:rFonts w:ascii="Times New Roman" w:hAnsi="Times New Roman" w:cs="Times New Roman"/>
              </w:rPr>
              <w:t>.</w:t>
            </w:r>
          </w:p>
        </w:tc>
        <w:tc>
          <w:tcPr>
            <w:tcW w:w="4246" w:type="dxa"/>
          </w:tcPr>
          <w:p w:rsidR="009B7C50" w:rsidRPr="00980C9C" w:rsidRDefault="009B7C50" w:rsidP="00777750">
            <w:pPr>
              <w:jc w:val="center"/>
              <w:rPr>
                <w:rFonts w:ascii="Times New Roman" w:hAnsi="Times New Roman" w:cs="Times New Roman"/>
              </w:rPr>
            </w:pPr>
            <w:r>
              <w:rPr>
                <w:rFonts w:ascii="Times New Roman" w:hAnsi="Times New Roman" w:cs="Times New Roman"/>
              </w:rPr>
              <w:t>1107 Budapest, Basa u. 1.</w:t>
            </w:r>
          </w:p>
        </w:tc>
      </w:tr>
      <w:tr w:rsidR="009B7C50" w:rsidRPr="00980C9C" w:rsidTr="00777750">
        <w:trPr>
          <w:trHeight w:val="720"/>
        </w:trPr>
        <w:tc>
          <w:tcPr>
            <w:tcW w:w="4776" w:type="dxa"/>
            <w:vAlign w:val="center"/>
          </w:tcPr>
          <w:p w:rsidR="009B7C50" w:rsidRPr="00980C9C" w:rsidRDefault="009B7C50" w:rsidP="00777750">
            <w:pPr>
              <w:jc w:val="center"/>
              <w:rPr>
                <w:rFonts w:ascii="Times New Roman" w:hAnsi="Times New Roman" w:cs="Times New Roman"/>
              </w:rPr>
            </w:pPr>
            <w:r w:rsidRPr="00CC642C">
              <w:rPr>
                <w:rFonts w:ascii="Times New Roman" w:hAnsi="Times New Roman" w:cs="Times New Roman"/>
              </w:rPr>
              <w:t>Kőrösi Csoma Sándor Kőbányai Kulturális Nonprofit Kft.</w:t>
            </w:r>
          </w:p>
        </w:tc>
        <w:tc>
          <w:tcPr>
            <w:tcW w:w="4246" w:type="dxa"/>
          </w:tcPr>
          <w:p w:rsidR="009B7C50" w:rsidRPr="00980C9C" w:rsidRDefault="009B7C50" w:rsidP="00777750">
            <w:pPr>
              <w:jc w:val="center"/>
              <w:rPr>
                <w:rFonts w:ascii="Times New Roman" w:hAnsi="Times New Roman" w:cs="Times New Roman"/>
              </w:rPr>
            </w:pPr>
            <w:r>
              <w:rPr>
                <w:rFonts w:ascii="Times New Roman" w:hAnsi="Times New Roman" w:cs="Times New Roman"/>
              </w:rPr>
              <w:t>1105 Budapest, Szent László tér 7-14.</w:t>
            </w:r>
          </w:p>
        </w:tc>
      </w:tr>
      <w:tr w:rsidR="009B7C50" w:rsidRPr="00980C9C" w:rsidTr="00777750">
        <w:trPr>
          <w:trHeight w:val="720"/>
        </w:trPr>
        <w:tc>
          <w:tcPr>
            <w:tcW w:w="4776" w:type="dxa"/>
            <w:vAlign w:val="center"/>
          </w:tcPr>
          <w:p w:rsidR="009B7C50" w:rsidRPr="00980C9C" w:rsidRDefault="00ED3A26" w:rsidP="00777750">
            <w:pPr>
              <w:jc w:val="center"/>
              <w:rPr>
                <w:rFonts w:ascii="Times New Roman" w:hAnsi="Times New Roman" w:cs="Times New Roman"/>
              </w:rPr>
            </w:pPr>
            <w:r w:rsidRPr="00DB7251">
              <w:rPr>
                <w:rFonts w:ascii="Times New Roman" w:hAnsi="Times New Roman" w:cs="Times New Roman"/>
                <w:color w:val="auto"/>
              </w:rPr>
              <w:t>Kőbányai Szivárvány Nonprofit K</w:t>
            </w:r>
            <w:bookmarkStart w:id="1" w:name="_GoBack"/>
            <w:r w:rsidRPr="00DB7251">
              <w:rPr>
                <w:rFonts w:ascii="Times New Roman" w:hAnsi="Times New Roman" w:cs="Times New Roman"/>
                <w:color w:val="auto"/>
              </w:rPr>
              <w:t>ft</w:t>
            </w:r>
            <w:r w:rsidR="00C2024B">
              <w:rPr>
                <w:rFonts w:ascii="Times New Roman" w:hAnsi="Times New Roman" w:cs="Times New Roman"/>
                <w:color w:val="auto"/>
              </w:rPr>
              <w:t>.</w:t>
            </w:r>
            <w:bookmarkEnd w:id="1"/>
          </w:p>
        </w:tc>
        <w:tc>
          <w:tcPr>
            <w:tcW w:w="4246" w:type="dxa"/>
          </w:tcPr>
          <w:p w:rsidR="009B7C50" w:rsidRPr="00980C9C" w:rsidRDefault="00ED3A26" w:rsidP="00777750">
            <w:pPr>
              <w:jc w:val="center"/>
              <w:rPr>
                <w:rFonts w:ascii="Times New Roman" w:hAnsi="Times New Roman" w:cs="Times New Roman"/>
              </w:rPr>
            </w:pPr>
            <w:r>
              <w:rPr>
                <w:rFonts w:ascii="Times New Roman" w:hAnsi="Times New Roman" w:cs="Times New Roman"/>
              </w:rPr>
              <w:t xml:space="preserve">1108 Budapest, </w:t>
            </w:r>
            <w:r w:rsidRPr="00DB7251">
              <w:rPr>
                <w:rFonts w:ascii="Times New Roman" w:hAnsi="Times New Roman" w:cs="Times New Roman"/>
                <w:color w:val="auto"/>
              </w:rPr>
              <w:t>Sütöde u. 4.</w:t>
            </w:r>
          </w:p>
        </w:tc>
      </w:tr>
      <w:tr w:rsidR="009B7C50" w:rsidRPr="00980C9C" w:rsidTr="00777750">
        <w:trPr>
          <w:trHeight w:val="720"/>
        </w:trPr>
        <w:tc>
          <w:tcPr>
            <w:tcW w:w="4776" w:type="dxa"/>
            <w:vAlign w:val="center"/>
          </w:tcPr>
          <w:p w:rsidR="009B7C50" w:rsidRPr="00980C9C" w:rsidRDefault="00ED3A26" w:rsidP="00777750">
            <w:pPr>
              <w:jc w:val="center"/>
              <w:rPr>
                <w:rFonts w:ascii="Times New Roman" w:hAnsi="Times New Roman" w:cs="Times New Roman"/>
              </w:rPr>
            </w:pPr>
            <w:r w:rsidRPr="001C0F5A">
              <w:rPr>
                <w:rFonts w:ascii="Times New Roman" w:hAnsi="Times New Roman" w:cs="Times New Roman"/>
              </w:rPr>
              <w:t>Kőbányai Vagyonkezelő Zrt</w:t>
            </w:r>
            <w:r w:rsidRPr="00EB7ACA">
              <w:rPr>
                <w:rFonts w:ascii="Times New Roman" w:hAnsi="Times New Roman" w:cs="Times New Roman"/>
                <w:color w:val="auto"/>
              </w:rPr>
              <w:t>.</w:t>
            </w:r>
          </w:p>
        </w:tc>
        <w:tc>
          <w:tcPr>
            <w:tcW w:w="4246" w:type="dxa"/>
          </w:tcPr>
          <w:p w:rsidR="009B7C50" w:rsidRPr="00980C9C" w:rsidRDefault="00ED3A26" w:rsidP="00777750">
            <w:pPr>
              <w:jc w:val="center"/>
              <w:rPr>
                <w:rFonts w:ascii="Times New Roman" w:hAnsi="Times New Roman" w:cs="Times New Roman"/>
              </w:rPr>
            </w:pPr>
            <w:r>
              <w:rPr>
                <w:rFonts w:ascii="Times New Roman" w:hAnsi="Times New Roman" w:cs="Times New Roman"/>
              </w:rPr>
              <w:t>1107 Budapest, Ceglédi u. 30.</w:t>
            </w:r>
          </w:p>
        </w:tc>
      </w:tr>
    </w:tbl>
    <w:p w:rsidR="009B7C50" w:rsidRPr="00980C9C" w:rsidRDefault="009B7C50" w:rsidP="009B7C50">
      <w:pPr>
        <w:ind w:left="708"/>
        <w:jc w:val="both"/>
        <w:rPr>
          <w:rFonts w:ascii="Times New Roman" w:hAnsi="Times New Roman" w:cs="Times New Roman"/>
          <w:bCs/>
          <w:iCs/>
          <w:noProof/>
        </w:rPr>
      </w:pPr>
    </w:p>
    <w:p w:rsidR="009B7C50" w:rsidRPr="00980C9C" w:rsidRDefault="009B7C50" w:rsidP="009B7C50">
      <w:pPr>
        <w:ind w:left="708"/>
        <w:jc w:val="both"/>
        <w:rPr>
          <w:rFonts w:ascii="Times New Roman" w:hAnsi="Times New Roman" w:cs="Times New Roman"/>
          <w:bCs/>
          <w:iCs/>
          <w:noProof/>
        </w:rPr>
      </w:pPr>
    </w:p>
    <w:p w:rsidR="009B7C50" w:rsidRPr="00980C9C" w:rsidRDefault="009B7C50" w:rsidP="009B7C50">
      <w:pPr>
        <w:jc w:val="both"/>
        <w:rPr>
          <w:rFonts w:ascii="Times New Roman" w:hAnsi="Times New Roman" w:cs="Times New Roman"/>
          <w:bCs/>
          <w:iCs/>
          <w:noProof/>
        </w:rPr>
      </w:pPr>
      <w:r w:rsidRPr="00980C9C">
        <w:rPr>
          <w:rFonts w:ascii="Times New Roman" w:hAnsi="Times New Roman" w:cs="Times New Roman"/>
          <w:bCs/>
          <w:iCs/>
          <w:noProof/>
        </w:rPr>
        <w:t xml:space="preserve">a konzorcium vezetője: </w:t>
      </w:r>
      <w:r w:rsidRPr="00980C9C">
        <w:rPr>
          <w:rFonts w:ascii="Times New Roman" w:hAnsi="Times New Roman" w:cs="Times New Roman"/>
        </w:rPr>
        <w:t>Budapest Főváros X. kerület Kőbányai Önkormányzat</w:t>
      </w:r>
      <w:r w:rsidRPr="00980C9C">
        <w:rPr>
          <w:rFonts w:ascii="Times New Roman" w:hAnsi="Times New Roman" w:cs="Times New Roman"/>
          <w:bCs/>
        </w:rPr>
        <w:t xml:space="preserve"> (székhelye:</w:t>
      </w:r>
      <w:r w:rsidRPr="00980C9C">
        <w:rPr>
          <w:rFonts w:ascii="Times New Roman" w:hAnsi="Times New Roman" w:cs="Times New Roman"/>
          <w:bCs/>
          <w:iCs/>
          <w:noProof/>
        </w:rPr>
        <w:t xml:space="preserve">1102 Budapest, </w:t>
      </w:r>
      <w:r w:rsidRPr="00980C9C">
        <w:rPr>
          <w:rFonts w:ascii="Times New Roman" w:hAnsi="Times New Roman" w:cs="Times New Roman"/>
        </w:rPr>
        <w:t>Szent László tér 29.</w:t>
      </w:r>
      <w:r w:rsidRPr="00980C9C">
        <w:rPr>
          <w:rFonts w:ascii="Times New Roman" w:hAnsi="Times New Roman" w:cs="Times New Roman"/>
          <w:bCs/>
        </w:rPr>
        <w:t xml:space="preserve">) </w:t>
      </w:r>
      <w:r w:rsidRPr="00980C9C">
        <w:rPr>
          <w:rFonts w:ascii="Times New Roman" w:hAnsi="Times New Roman" w:cs="Times New Roman"/>
        </w:rPr>
        <w:t xml:space="preserve">továbbiakban, mint </w:t>
      </w:r>
      <w:r w:rsidRPr="00980C9C">
        <w:rPr>
          <w:rFonts w:ascii="Times New Roman" w:hAnsi="Times New Roman" w:cs="Times New Roman"/>
          <w:noProof/>
        </w:rPr>
        <w:t>Vevők Konzorciuma</w:t>
      </w:r>
    </w:p>
    <w:p w:rsidR="009B7C50" w:rsidRPr="00980C9C" w:rsidRDefault="009B7C50" w:rsidP="009B7C50">
      <w:pPr>
        <w:pStyle w:val="Szvegtrzs"/>
        <w:rPr>
          <w:rFonts w:ascii="Times New Roman" w:hAnsi="Times New Roman" w:cs="Times New Roman"/>
        </w:rPr>
      </w:pPr>
    </w:p>
    <w:p w:rsidR="009B7C50" w:rsidRPr="00980C9C" w:rsidRDefault="009B7C50" w:rsidP="009B7C50">
      <w:pPr>
        <w:pStyle w:val="Szvegtrzs"/>
        <w:rPr>
          <w:rFonts w:ascii="Times New Roman" w:hAnsi="Times New Roman" w:cs="Times New Roman"/>
        </w:rPr>
      </w:pPr>
      <w:r w:rsidRPr="00980C9C">
        <w:rPr>
          <w:rFonts w:ascii="Times New Roman" w:hAnsi="Times New Roman" w:cs="Times New Roman"/>
        </w:rPr>
        <w:t>másrészről pedig</w:t>
      </w:r>
    </w:p>
    <w:p w:rsidR="009B7C50" w:rsidRPr="00980C9C" w:rsidRDefault="009B7C50" w:rsidP="009B7C50">
      <w:pPr>
        <w:jc w:val="both"/>
        <w:rPr>
          <w:rFonts w:ascii="Times New Roman" w:hAnsi="Times New Roman" w:cs="Times New Roman"/>
          <w:noProof/>
        </w:rPr>
      </w:pPr>
    </w:p>
    <w:p w:rsidR="009B7C50" w:rsidRPr="00980C9C" w:rsidRDefault="009B7C50" w:rsidP="009B7C50">
      <w:pPr>
        <w:jc w:val="both"/>
        <w:rPr>
          <w:rFonts w:ascii="Times New Roman" w:hAnsi="Times New Roman" w:cs="Times New Roman"/>
          <w:noProof/>
        </w:rPr>
      </w:pPr>
      <w:r w:rsidRPr="00980C9C">
        <w:rPr>
          <w:rFonts w:ascii="Times New Roman" w:hAnsi="Times New Roman" w:cs="Times New Roman"/>
          <w:noProof/>
        </w:rPr>
        <w:t xml:space="preserve">……………………… (székhely: ……………); cégjegyzékszám: Cg. ……………; adószám:………………; képviseli: ……………), a továbbiakban, mint Eladó, </w:t>
      </w:r>
    </w:p>
    <w:p w:rsidR="009B7C50" w:rsidRPr="00980C9C" w:rsidRDefault="009B7C50" w:rsidP="009B7C50">
      <w:pPr>
        <w:jc w:val="both"/>
        <w:rPr>
          <w:rFonts w:ascii="Times New Roman" w:hAnsi="Times New Roman" w:cs="Times New Roman"/>
          <w:noProof/>
        </w:rPr>
      </w:pPr>
    </w:p>
    <w:p w:rsidR="009B7C50" w:rsidRPr="00980C9C" w:rsidRDefault="009B7C50" w:rsidP="009B7C50">
      <w:pPr>
        <w:jc w:val="both"/>
        <w:rPr>
          <w:rFonts w:ascii="Times New Roman" w:hAnsi="Times New Roman" w:cs="Times New Roman"/>
        </w:rPr>
      </w:pPr>
      <w:r w:rsidRPr="00980C9C">
        <w:rPr>
          <w:rFonts w:ascii="Times New Roman" w:hAnsi="Times New Roman" w:cs="Times New Roman"/>
          <w:noProof/>
        </w:rPr>
        <w:t xml:space="preserve">Vevők Konzorciuma és Eladó </w:t>
      </w:r>
      <w:r w:rsidRPr="00980C9C">
        <w:rPr>
          <w:rFonts w:ascii="Times New Roman" w:hAnsi="Times New Roman" w:cs="Times New Roman"/>
        </w:rPr>
        <w:t>együttesen a továbbiakban, mint Felek – között a mai napon az alábbiak szerint:</w:t>
      </w:r>
    </w:p>
    <w:p w:rsidR="009B7C50" w:rsidRPr="00980C9C" w:rsidRDefault="009B7C50" w:rsidP="009B7C50">
      <w:pPr>
        <w:jc w:val="both"/>
        <w:rPr>
          <w:rFonts w:ascii="Times New Roman" w:hAnsi="Times New Roman" w:cs="Times New Roman"/>
        </w:rPr>
      </w:pPr>
    </w:p>
    <w:p w:rsidR="009B7C50" w:rsidRPr="00E70F05" w:rsidRDefault="009B7C50" w:rsidP="009B7C50">
      <w:pPr>
        <w:jc w:val="both"/>
        <w:rPr>
          <w:rFonts w:ascii="Calibri" w:hAnsi="Calibri" w:cs="Times New Roman"/>
          <w:sz w:val="22"/>
          <w:szCs w:val="22"/>
        </w:rPr>
      </w:pPr>
      <w:r w:rsidRPr="00980C9C">
        <w:rPr>
          <w:rFonts w:ascii="Times New Roman" w:hAnsi="Times New Roman" w:cs="Times New Roman"/>
        </w:rPr>
        <w:t>1.</w:t>
      </w:r>
      <w:r w:rsidRPr="00980C9C">
        <w:rPr>
          <w:rFonts w:ascii="Times New Roman" w:hAnsi="Times New Roman" w:cs="Times New Roman"/>
        </w:rPr>
        <w:tab/>
      </w:r>
      <w:r w:rsidRPr="00980C9C">
        <w:rPr>
          <w:rFonts w:ascii="Times New Roman" w:hAnsi="Times New Roman" w:cs="Times New Roman"/>
          <w:noProof/>
          <w:color w:val="auto"/>
        </w:rPr>
        <w:t>Felek rögzítik, hogy a Vevők Konzorciuma a közbeszerzésekről szóló 2015. évi CXLIII. törvény (a továbbiakban: Kbt.) rendelkezéseinek megfelelően közb</w:t>
      </w:r>
      <w:r w:rsidR="00777750">
        <w:rPr>
          <w:rFonts w:ascii="Times New Roman" w:hAnsi="Times New Roman" w:cs="Times New Roman"/>
          <w:noProof/>
          <w:color w:val="auto"/>
        </w:rPr>
        <w:t>eszerzési eljárást indított 2017</w:t>
      </w:r>
      <w:r w:rsidRPr="00980C9C">
        <w:rPr>
          <w:rFonts w:ascii="Times New Roman" w:hAnsi="Times New Roman" w:cs="Times New Roman"/>
          <w:noProof/>
          <w:color w:val="auto"/>
        </w:rPr>
        <w:t xml:space="preserve">. </w:t>
      </w:r>
      <w:r w:rsidR="00777750">
        <w:rPr>
          <w:rFonts w:ascii="Times New Roman" w:hAnsi="Times New Roman" w:cs="Times New Roman"/>
          <w:noProof/>
          <w:color w:val="auto"/>
        </w:rPr>
        <w:t>május 31</w:t>
      </w:r>
      <w:r w:rsidRPr="00980C9C">
        <w:rPr>
          <w:rFonts w:ascii="Times New Roman" w:hAnsi="Times New Roman" w:cs="Times New Roman"/>
          <w:noProof/>
          <w:color w:val="auto"/>
        </w:rPr>
        <w:t>. napján összefoglaló tájékoztatás meghirdetését követően a jelentkezőknek eljárást megindító felhívás közvetlen megküldésével</w:t>
      </w:r>
      <w:r w:rsidRPr="00980C9C">
        <w:rPr>
          <w:rFonts w:ascii="Times New Roman" w:hAnsi="Times New Roman" w:cs="Times New Roman"/>
          <w:bCs/>
          <w:iCs/>
          <w:noProof/>
        </w:rPr>
        <w:t xml:space="preserve">a </w:t>
      </w:r>
      <w:r w:rsidR="00777750">
        <w:rPr>
          <w:rFonts w:ascii="Times New Roman" w:hAnsi="Times New Roman" w:cs="Times New Roman"/>
        </w:rPr>
        <w:t>2018.01.01. 00:00 CET – 2018</w:t>
      </w:r>
      <w:r w:rsidRPr="00980C9C">
        <w:rPr>
          <w:rFonts w:ascii="Times New Roman" w:hAnsi="Times New Roman" w:cs="Times New Roman"/>
        </w:rPr>
        <w:t>.12.31. 24:</w:t>
      </w:r>
      <w:r>
        <w:rPr>
          <w:rFonts w:ascii="Times New Roman" w:hAnsi="Times New Roman" w:cs="Times New Roman"/>
        </w:rPr>
        <w:t xml:space="preserve">00 CET időszakra vonatkozóan </w:t>
      </w:r>
      <w:r w:rsidR="00777750">
        <w:rPr>
          <w:rFonts w:ascii="Times New Roman" w:hAnsi="Times New Roman" w:cs="Times New Roman"/>
        </w:rPr>
        <w:t>274</w:t>
      </w:r>
      <w:r w:rsidRPr="00980C9C">
        <w:rPr>
          <w:rFonts w:ascii="Times New Roman" w:hAnsi="Times New Roman" w:cs="Times New Roman"/>
        </w:rPr>
        <w:t xml:space="preserve"> db felhasználási h</w:t>
      </w:r>
      <w:r w:rsidR="00777750">
        <w:rPr>
          <w:rFonts w:ascii="Times New Roman" w:hAnsi="Times New Roman" w:cs="Times New Roman"/>
        </w:rPr>
        <w:t xml:space="preserve">elyre történő villamos energia értékesítésére </w:t>
      </w:r>
      <w:r w:rsidRPr="00980C9C">
        <w:rPr>
          <w:rFonts w:ascii="Times New Roman" w:hAnsi="Times New Roman" w:cs="Times New Roman"/>
        </w:rPr>
        <w:t xml:space="preserve">mindösszesen </w:t>
      </w:r>
      <w:r w:rsidR="00777750" w:rsidRPr="00EA1203">
        <w:rPr>
          <w:rFonts w:ascii="Times New Roman" w:hAnsi="Times New Roman" w:cs="Times New Roman"/>
          <w:b/>
          <w:color w:val="000000" w:themeColor="text1"/>
        </w:rPr>
        <w:t>2.802.440</w:t>
      </w:r>
      <w:r w:rsidRPr="00980C9C">
        <w:rPr>
          <w:rFonts w:ascii="Times New Roman" w:hAnsi="Times New Roman" w:cs="Times New Roman"/>
          <w:b/>
        </w:rPr>
        <w:t>kWh</w:t>
      </w:r>
      <w:r w:rsidRPr="00980C9C">
        <w:rPr>
          <w:rFonts w:ascii="Times New Roman" w:hAnsi="Times New Roman" w:cs="Times New Roman"/>
        </w:rPr>
        <w:t xml:space="preserve"> mennyiségben.</w:t>
      </w:r>
      <w:r w:rsidR="00A56242">
        <w:rPr>
          <w:rFonts w:ascii="Times New Roman" w:hAnsi="Times New Roman" w:cs="Times New Roman"/>
        </w:rPr>
        <w:t xml:space="preserve"> </w:t>
      </w:r>
      <w:r w:rsidRPr="00980C9C">
        <w:rPr>
          <w:rFonts w:ascii="Times New Roman" w:hAnsi="Times New Roman" w:cs="Times New Roman"/>
        </w:rPr>
        <w:t xml:space="preserve">Az </w:t>
      </w:r>
      <w:r>
        <w:rPr>
          <w:rFonts w:ascii="Times New Roman" w:hAnsi="Times New Roman" w:cs="Times New Roman"/>
        </w:rPr>
        <w:t>eljárást megindító</w:t>
      </w:r>
      <w:r w:rsidRPr="00980C9C">
        <w:rPr>
          <w:rFonts w:ascii="Times New Roman" w:hAnsi="Times New Roman" w:cs="Times New Roman"/>
        </w:rPr>
        <w:t xml:space="preserve"> felhívásban a Vevők Konzorciuma rögzítette, hogy a megadott mennyiségtől pozitív irányba a Vevők Konzorciuma által igénybe vett villamos energia ö</w:t>
      </w:r>
      <w:r w:rsidR="00777750">
        <w:rPr>
          <w:rFonts w:ascii="Times New Roman" w:hAnsi="Times New Roman" w:cs="Times New Roman"/>
        </w:rPr>
        <w:t>sszes mennyisége +50 %-kal (</w:t>
      </w:r>
      <w:r w:rsidR="00777750" w:rsidRPr="005462EE">
        <w:rPr>
          <w:rFonts w:ascii="Times New Roman" w:eastAsia="Times" w:hAnsi="Times New Roman" w:cs="Times New Roman"/>
          <w:b/>
        </w:rPr>
        <w:t>4.203.660 kWh)</w:t>
      </w:r>
      <w:r>
        <w:rPr>
          <w:rFonts w:ascii="Times New Roman" w:hAnsi="Times New Roman" w:cs="Times New Roman"/>
        </w:rPr>
        <w:t xml:space="preserve"> pót</w:t>
      </w:r>
      <w:r w:rsidRPr="00980C9C">
        <w:rPr>
          <w:rFonts w:ascii="Times New Roman" w:hAnsi="Times New Roman" w:cs="Times New Roman"/>
        </w:rPr>
        <w:t>díjmentesen eltérhet opcionális rész alkalmazásával</w:t>
      </w:r>
      <w:r w:rsidR="00777750">
        <w:rPr>
          <w:rFonts w:ascii="Times New Roman" w:hAnsi="Times New Roman" w:cs="Times New Roman"/>
        </w:rPr>
        <w:t>.</w:t>
      </w:r>
    </w:p>
    <w:p w:rsidR="009B7C50" w:rsidRPr="00980C9C" w:rsidRDefault="009B7C50" w:rsidP="009B7C50">
      <w:pPr>
        <w:jc w:val="both"/>
        <w:rPr>
          <w:rFonts w:ascii="Times New Roman" w:hAnsi="Times New Roman" w:cs="Times New Roman"/>
        </w:rPr>
      </w:pPr>
    </w:p>
    <w:p w:rsidR="009B7C50" w:rsidRPr="00980C9C" w:rsidRDefault="009B7C50" w:rsidP="009B7C50">
      <w:pPr>
        <w:jc w:val="both"/>
        <w:rPr>
          <w:rFonts w:ascii="Times New Roman" w:hAnsi="Times New Roman" w:cs="Times New Roman"/>
        </w:rPr>
      </w:pPr>
      <w:r>
        <w:rPr>
          <w:rFonts w:ascii="Times New Roman" w:hAnsi="Times New Roman" w:cs="Times New Roman"/>
        </w:rPr>
        <w:t>A Felek rögzítik, közbesz</w:t>
      </w:r>
      <w:r w:rsidRPr="00980C9C">
        <w:rPr>
          <w:rFonts w:ascii="Times New Roman" w:hAnsi="Times New Roman" w:cs="Times New Roman"/>
        </w:rPr>
        <w:t>erzési eljárás nyertes ajánlattevője Eladó lett.</w:t>
      </w:r>
    </w:p>
    <w:p w:rsidR="009B7C50" w:rsidRPr="00980C9C" w:rsidRDefault="009B7C50" w:rsidP="009B7C50">
      <w:pPr>
        <w:jc w:val="both"/>
        <w:rPr>
          <w:rFonts w:ascii="Times New Roman" w:hAnsi="Times New Roman" w:cs="Times New Roman"/>
          <w:bCs/>
          <w:iCs/>
          <w:noProof/>
        </w:rPr>
      </w:pPr>
    </w:p>
    <w:p w:rsidR="009B7C50" w:rsidRPr="00980C9C" w:rsidRDefault="009B7C50" w:rsidP="009B7C50">
      <w:pPr>
        <w:widowControl/>
        <w:numPr>
          <w:ilvl w:val="0"/>
          <w:numId w:val="3"/>
        </w:numPr>
        <w:tabs>
          <w:tab w:val="clear" w:pos="720"/>
          <w:tab w:val="num" w:pos="360"/>
        </w:tabs>
        <w:ind w:left="0" w:firstLine="0"/>
        <w:jc w:val="both"/>
        <w:rPr>
          <w:rFonts w:ascii="Times New Roman" w:hAnsi="Times New Roman" w:cs="Times New Roman"/>
          <w:bCs/>
          <w:iCs/>
          <w:noProof/>
        </w:rPr>
      </w:pPr>
      <w:r w:rsidRPr="00980C9C">
        <w:rPr>
          <w:rFonts w:ascii="Times New Roman" w:hAnsi="Times New Roman" w:cs="Times New Roman"/>
          <w:bCs/>
          <w:iCs/>
          <w:noProof/>
        </w:rPr>
        <w:t xml:space="preserve">Felek megállapodnak, hogy Eladó az 1. pontban körülírt, közbeszerzési eljárás lefolytatását követően, az egyes villamos energia kereskedelmi szerződéseket, mint egyedi szerződéseket a Vevők Konzorciumának tagjaival mint Vevőkkel külön-külön az </w:t>
      </w:r>
      <w:r>
        <w:rPr>
          <w:rFonts w:ascii="Times New Roman" w:hAnsi="Times New Roman" w:cs="Times New Roman"/>
          <w:bCs/>
          <w:iCs/>
          <w:noProof/>
        </w:rPr>
        <w:t>eljárást megindító</w:t>
      </w:r>
      <w:r w:rsidRPr="00980C9C">
        <w:rPr>
          <w:rFonts w:ascii="Times New Roman" w:hAnsi="Times New Roman" w:cs="Times New Roman"/>
          <w:bCs/>
          <w:iCs/>
          <w:noProof/>
        </w:rPr>
        <w:t xml:space="preserve"> felhívásban, a dokumentációban és a nyertes ajánlatban foglalt feltételeknek megfelelően köti meg. Erre figyelemmel a Vevők </w:t>
      </w:r>
      <w:r w:rsidRPr="00980C9C">
        <w:rPr>
          <w:rFonts w:ascii="Times New Roman" w:hAnsi="Times New Roman" w:cs="Times New Roman"/>
        </w:rPr>
        <w:t xml:space="preserve">Konzorciumának tagjaival </w:t>
      </w:r>
      <w:r w:rsidRPr="00980C9C">
        <w:rPr>
          <w:rFonts w:ascii="Times New Roman" w:hAnsi="Times New Roman" w:cs="Times New Roman"/>
          <w:bCs/>
          <w:iCs/>
          <w:noProof/>
        </w:rPr>
        <w:t>egyedi szerződéseket köt, melyek aláírására a konzorciumi tagok intézmény vezetői jogosultak és egyben kötelesek.</w:t>
      </w:r>
    </w:p>
    <w:p w:rsidR="009B7C50" w:rsidRPr="00980C9C" w:rsidRDefault="009B7C50" w:rsidP="009B7C50">
      <w:pPr>
        <w:jc w:val="both"/>
        <w:rPr>
          <w:rFonts w:ascii="Times New Roman" w:hAnsi="Times New Roman" w:cs="Times New Roman"/>
          <w:bCs/>
          <w:iCs/>
          <w:noProof/>
        </w:rPr>
      </w:pPr>
    </w:p>
    <w:p w:rsidR="009B7C50" w:rsidRPr="00980C9C" w:rsidRDefault="009B7C50" w:rsidP="009B7C50">
      <w:pPr>
        <w:widowControl/>
        <w:numPr>
          <w:ilvl w:val="0"/>
          <w:numId w:val="3"/>
        </w:numPr>
        <w:tabs>
          <w:tab w:val="clear" w:pos="720"/>
          <w:tab w:val="num" w:pos="360"/>
        </w:tabs>
        <w:ind w:left="360"/>
        <w:jc w:val="both"/>
        <w:rPr>
          <w:rFonts w:ascii="Times New Roman" w:hAnsi="Times New Roman" w:cs="Times New Roman"/>
          <w:bCs/>
          <w:iCs/>
          <w:noProof/>
        </w:rPr>
      </w:pPr>
      <w:r w:rsidRPr="00980C9C">
        <w:rPr>
          <w:rFonts w:ascii="Times New Roman" w:hAnsi="Times New Roman" w:cs="Times New Roman"/>
        </w:rPr>
        <w:t xml:space="preserve">A felek megállapodnak abban, hogy </w:t>
      </w:r>
    </w:p>
    <w:p w:rsidR="009B7C50" w:rsidRPr="00980C9C" w:rsidRDefault="009B7C50" w:rsidP="009B7C50">
      <w:pPr>
        <w:jc w:val="both"/>
        <w:rPr>
          <w:rFonts w:ascii="Times New Roman" w:hAnsi="Times New Roman" w:cs="Times New Roman"/>
        </w:rPr>
      </w:pPr>
    </w:p>
    <w:p w:rsidR="009B7C50" w:rsidRPr="00980C9C" w:rsidRDefault="009B7C50" w:rsidP="009B7C50">
      <w:pPr>
        <w:widowControl/>
        <w:numPr>
          <w:ilvl w:val="0"/>
          <w:numId w:val="2"/>
        </w:numPr>
        <w:tabs>
          <w:tab w:val="clear" w:pos="720"/>
          <w:tab w:val="num" w:pos="1440"/>
        </w:tabs>
        <w:ind w:left="1440" w:firstLine="0"/>
        <w:jc w:val="both"/>
        <w:rPr>
          <w:rFonts w:ascii="Times New Roman" w:hAnsi="Times New Roman" w:cs="Times New Roman"/>
        </w:rPr>
      </w:pPr>
      <w:r w:rsidRPr="00980C9C">
        <w:rPr>
          <w:rFonts w:ascii="Times New Roman" w:hAnsi="Times New Roman" w:cs="Times New Roman"/>
        </w:rPr>
        <w:t xml:space="preserve">az Eladó és a Vevők </w:t>
      </w:r>
      <w:r w:rsidRPr="00980C9C">
        <w:rPr>
          <w:rFonts w:ascii="Times New Roman" w:hAnsi="Times New Roman" w:cs="Times New Roman"/>
          <w:noProof/>
        </w:rPr>
        <w:t xml:space="preserve">Konzorciumának tagjai </w:t>
      </w:r>
      <w:r w:rsidRPr="00980C9C">
        <w:rPr>
          <w:rFonts w:ascii="Times New Roman" w:hAnsi="Times New Roman" w:cs="Times New Roman"/>
        </w:rPr>
        <w:t xml:space="preserve">által kötött egyedi villamos energia kereskedelmi szerződések 6. pontja az adott szerződésben Vevőként szereplő konzorciumi tag felhasználási helyeinek szerződéses villamos mennyiségét tartalmazza. </w:t>
      </w:r>
    </w:p>
    <w:p w:rsidR="009B7C50" w:rsidRPr="00980C9C" w:rsidRDefault="009B7C50" w:rsidP="009B7C50">
      <w:pPr>
        <w:ind w:left="1080"/>
        <w:jc w:val="both"/>
        <w:rPr>
          <w:rFonts w:ascii="Times New Roman" w:hAnsi="Times New Roman" w:cs="Times New Roman"/>
        </w:rPr>
      </w:pPr>
    </w:p>
    <w:p w:rsidR="009B7C50" w:rsidRPr="00980C9C" w:rsidRDefault="009B7C50" w:rsidP="009B7C50">
      <w:pPr>
        <w:widowControl/>
        <w:numPr>
          <w:ilvl w:val="0"/>
          <w:numId w:val="2"/>
        </w:numPr>
        <w:tabs>
          <w:tab w:val="clear" w:pos="720"/>
          <w:tab w:val="num" w:pos="1440"/>
        </w:tabs>
        <w:ind w:left="1440" w:firstLine="0"/>
        <w:jc w:val="both"/>
        <w:rPr>
          <w:rFonts w:ascii="Times New Roman" w:hAnsi="Times New Roman" w:cs="Times New Roman"/>
        </w:rPr>
      </w:pPr>
      <w:r w:rsidRPr="00980C9C">
        <w:rPr>
          <w:rFonts w:ascii="Times New Roman" w:hAnsi="Times New Roman" w:cs="Times New Roman"/>
        </w:rPr>
        <w:t xml:space="preserve">az Eladó és a Vevők </w:t>
      </w:r>
      <w:r w:rsidRPr="00980C9C">
        <w:rPr>
          <w:rFonts w:ascii="Times New Roman" w:hAnsi="Times New Roman" w:cs="Times New Roman"/>
          <w:noProof/>
        </w:rPr>
        <w:t xml:space="preserve">Konzorciumának tagjai </w:t>
      </w:r>
      <w:r w:rsidRPr="00980C9C">
        <w:rPr>
          <w:rFonts w:ascii="Times New Roman" w:hAnsi="Times New Roman" w:cs="Times New Roman"/>
        </w:rPr>
        <w:t>által kötött egyedi villamos energia kereskedelmi szerződések 6. pontja az adott szerződésben Vevőként szereplő konzorciumi tag által szerződött éves villamos mennyiség megengedett eltérésének mértékét (toleranciasáv) tartalmazza.</w:t>
      </w:r>
    </w:p>
    <w:p w:rsidR="009B7C50" w:rsidRPr="00980C9C" w:rsidRDefault="009B7C50" w:rsidP="009B7C50">
      <w:pPr>
        <w:jc w:val="both"/>
        <w:rPr>
          <w:rFonts w:ascii="Times New Roman" w:hAnsi="Times New Roman" w:cs="Times New Roman"/>
        </w:rPr>
      </w:pPr>
    </w:p>
    <w:p w:rsidR="009B7C50" w:rsidRPr="00980C9C" w:rsidRDefault="009B7C50" w:rsidP="009B7C50">
      <w:pPr>
        <w:widowControl/>
        <w:numPr>
          <w:ilvl w:val="0"/>
          <w:numId w:val="2"/>
        </w:numPr>
        <w:tabs>
          <w:tab w:val="clear" w:pos="720"/>
          <w:tab w:val="num" w:pos="1440"/>
        </w:tabs>
        <w:ind w:left="1440" w:firstLine="0"/>
        <w:jc w:val="both"/>
        <w:rPr>
          <w:rFonts w:ascii="Times New Roman" w:hAnsi="Times New Roman" w:cs="Times New Roman"/>
        </w:rPr>
      </w:pPr>
      <w:r w:rsidRPr="00980C9C">
        <w:rPr>
          <w:rFonts w:ascii="Times New Roman" w:hAnsi="Times New Roman" w:cs="Times New Roman"/>
        </w:rPr>
        <w:t xml:space="preserve">az Eladó és a Vevők </w:t>
      </w:r>
      <w:r w:rsidRPr="00980C9C">
        <w:rPr>
          <w:rFonts w:ascii="Times New Roman" w:hAnsi="Times New Roman" w:cs="Times New Roman"/>
          <w:noProof/>
        </w:rPr>
        <w:t xml:space="preserve">Konzorciumának tagjai </w:t>
      </w:r>
      <w:r w:rsidRPr="00980C9C">
        <w:rPr>
          <w:rFonts w:ascii="Times New Roman" w:hAnsi="Times New Roman" w:cs="Times New Roman"/>
        </w:rPr>
        <w:t xml:space="preserve">által kötött egyedi villamos energia kereskedelmi </w:t>
      </w:r>
      <w:r w:rsidRPr="00777750">
        <w:rPr>
          <w:rFonts w:ascii="Times New Roman" w:hAnsi="Times New Roman" w:cs="Times New Roman"/>
        </w:rPr>
        <w:t>szerződések 9.</w:t>
      </w:r>
      <w:r w:rsidRPr="00980C9C">
        <w:rPr>
          <w:rFonts w:ascii="Times New Roman" w:hAnsi="Times New Roman" w:cs="Times New Roman"/>
        </w:rPr>
        <w:t xml:space="preserve"> pontjában szereplő alul-, felülvételezésből eredő pótdíjfizetési kötelezettség és annak elszámolása a Vevők </w:t>
      </w:r>
      <w:r w:rsidRPr="00980C9C">
        <w:rPr>
          <w:rFonts w:ascii="Times New Roman" w:hAnsi="Times New Roman" w:cs="Times New Roman"/>
          <w:noProof/>
        </w:rPr>
        <w:t xml:space="preserve">Konzorciumának tagjai </w:t>
      </w:r>
      <w:r w:rsidRPr="00980C9C">
        <w:rPr>
          <w:rFonts w:ascii="Times New Roman" w:hAnsi="Times New Roman" w:cs="Times New Roman"/>
        </w:rPr>
        <w:t>által együttesen szerződött összes mennyiségre vonatkozik.</w:t>
      </w:r>
    </w:p>
    <w:p w:rsidR="009B7C50" w:rsidRPr="00980C9C" w:rsidRDefault="009B7C50" w:rsidP="009B7C50">
      <w:pPr>
        <w:jc w:val="both"/>
        <w:rPr>
          <w:rFonts w:ascii="Times New Roman" w:hAnsi="Times New Roman" w:cs="Times New Roman"/>
        </w:rPr>
      </w:pPr>
    </w:p>
    <w:p w:rsidR="009B7C50" w:rsidRPr="00980C9C" w:rsidRDefault="009B7C50" w:rsidP="009B7C50">
      <w:pPr>
        <w:widowControl/>
        <w:numPr>
          <w:ilvl w:val="0"/>
          <w:numId w:val="2"/>
        </w:numPr>
        <w:tabs>
          <w:tab w:val="clear" w:pos="720"/>
          <w:tab w:val="num" w:pos="1440"/>
        </w:tabs>
        <w:ind w:left="1440"/>
        <w:jc w:val="both"/>
        <w:rPr>
          <w:rFonts w:ascii="Times New Roman" w:hAnsi="Times New Roman" w:cs="Times New Roman"/>
        </w:rPr>
      </w:pPr>
      <w:r w:rsidRPr="00980C9C">
        <w:rPr>
          <w:rFonts w:ascii="Times New Roman" w:hAnsi="Times New Roman" w:cs="Times New Roman"/>
        </w:rPr>
        <w:t xml:space="preserve">ha valamely konzorciumi tagnak alul-, felülvételezésből eredő pótdíjfizetési kötelezettsége keletkezik az egyedi szerződésében rögzített éves mennyiséghez képest, de konzorciumi szinten – a Vevők </w:t>
      </w:r>
      <w:r w:rsidRPr="00980C9C">
        <w:rPr>
          <w:rFonts w:ascii="Times New Roman" w:hAnsi="Times New Roman" w:cs="Times New Roman"/>
          <w:noProof/>
        </w:rPr>
        <w:t>Konzorciumának tagjai</w:t>
      </w:r>
      <w:r w:rsidRPr="00980C9C">
        <w:rPr>
          <w:rFonts w:ascii="Times New Roman" w:hAnsi="Times New Roman" w:cs="Times New Roman"/>
        </w:rPr>
        <w:t xml:space="preserve"> által együttesen szerződött összes mennyiséget tekintve – az alul-, felülvételezés esete nem áll fenn, akkor az érintett konzorciumi tag mentesül az alul-, felülvételezésből eredő pótdíjfizetési kötelezettség alól.</w:t>
      </w:r>
    </w:p>
    <w:p w:rsidR="009B7C50" w:rsidRPr="00980C9C" w:rsidRDefault="009B7C50" w:rsidP="009B7C50">
      <w:pPr>
        <w:jc w:val="both"/>
        <w:rPr>
          <w:rFonts w:ascii="Times New Roman" w:hAnsi="Times New Roman" w:cs="Times New Roman"/>
        </w:rPr>
      </w:pPr>
    </w:p>
    <w:p w:rsidR="009B7C50" w:rsidRPr="00980C9C" w:rsidRDefault="009B7C50" w:rsidP="009B7C50">
      <w:pPr>
        <w:widowControl/>
        <w:numPr>
          <w:ilvl w:val="0"/>
          <w:numId w:val="2"/>
        </w:numPr>
        <w:tabs>
          <w:tab w:val="clear" w:pos="720"/>
          <w:tab w:val="num" w:pos="1440"/>
        </w:tabs>
        <w:ind w:left="1440"/>
        <w:jc w:val="both"/>
        <w:rPr>
          <w:rFonts w:ascii="Times New Roman" w:hAnsi="Times New Roman" w:cs="Times New Roman"/>
        </w:rPr>
      </w:pPr>
      <w:r w:rsidRPr="00980C9C">
        <w:rPr>
          <w:rFonts w:ascii="Times New Roman" w:hAnsi="Times New Roman" w:cs="Times New Roman"/>
        </w:rPr>
        <w:t>amennyiben konzorciumi szinten – a Vevők Konzorciumának tagjai által együttesen szerződött összes mennyiséget tekintve – az alul-, felülvételezés esete fennáll, akkor kizárólag az alul-, felülvételezéssel érintett konzorciumi tagot terheli az egyedi villamos en</w:t>
      </w:r>
      <w:r w:rsidR="00777750">
        <w:rPr>
          <w:rFonts w:ascii="Times New Roman" w:hAnsi="Times New Roman" w:cs="Times New Roman"/>
        </w:rPr>
        <w:t>ergia kereskedelmi szerződések 9</w:t>
      </w:r>
      <w:r w:rsidRPr="00980C9C">
        <w:rPr>
          <w:rFonts w:ascii="Times New Roman" w:hAnsi="Times New Roman" w:cs="Times New Roman"/>
        </w:rPr>
        <w:t>. pontjában szereplő alul-, felülvételezésből eredő pótdíjfizetési kötelezettség; azaz az alul, felülvételezéssel nem érintett konzorciumi tagokat mint Vevő(ke)t az egyedi villamos energia kereskedelmi szerződések 9. pontjában szereplő alul-, felülvételezésből eredő pótdíjfizetési kötelezettség ez esetben nem terheli.</w:t>
      </w:r>
    </w:p>
    <w:p w:rsidR="009B7C50" w:rsidRPr="00980C9C" w:rsidRDefault="009B7C50" w:rsidP="009B7C50">
      <w:pPr>
        <w:jc w:val="both"/>
        <w:rPr>
          <w:rFonts w:ascii="Times New Roman" w:hAnsi="Times New Roman" w:cs="Times New Roman"/>
          <w:bCs/>
          <w:iCs/>
          <w:noProof/>
        </w:rPr>
      </w:pPr>
    </w:p>
    <w:p w:rsidR="009B7C50" w:rsidRPr="00980C9C" w:rsidRDefault="009B7C50" w:rsidP="009B7C50">
      <w:pPr>
        <w:widowControl/>
        <w:numPr>
          <w:ilvl w:val="0"/>
          <w:numId w:val="3"/>
        </w:numPr>
        <w:jc w:val="both"/>
        <w:rPr>
          <w:rFonts w:ascii="Times New Roman" w:hAnsi="Times New Roman" w:cs="Times New Roman"/>
          <w:bCs/>
          <w:iCs/>
          <w:noProof/>
        </w:rPr>
      </w:pPr>
      <w:r w:rsidRPr="00980C9C">
        <w:rPr>
          <w:rFonts w:ascii="Times New Roman" w:hAnsi="Times New Roman" w:cs="Times New Roman"/>
        </w:rPr>
        <w:t>A jelen szerződésben nem szabályozott valamennyi kérdésben a Polgári Törvénykönyvről szóló 2013. évi V. törvény és a Kbt. rendelkezései az irányadóak.</w:t>
      </w:r>
    </w:p>
    <w:p w:rsidR="009B7C50" w:rsidRPr="00980C9C" w:rsidRDefault="009B7C50" w:rsidP="009B7C50">
      <w:pPr>
        <w:jc w:val="both"/>
        <w:rPr>
          <w:rFonts w:ascii="Times New Roman" w:hAnsi="Times New Roman" w:cs="Times New Roman"/>
        </w:rPr>
      </w:pPr>
    </w:p>
    <w:p w:rsidR="009B7C50" w:rsidRPr="00980C9C" w:rsidRDefault="009B7C50" w:rsidP="009B7C50">
      <w:pPr>
        <w:jc w:val="both"/>
        <w:rPr>
          <w:rFonts w:ascii="Times New Roman" w:hAnsi="Times New Roman" w:cs="Times New Roman"/>
        </w:rPr>
      </w:pPr>
    </w:p>
    <w:p w:rsidR="009B7C50" w:rsidRPr="00980C9C" w:rsidRDefault="009B7C50" w:rsidP="009B7C50">
      <w:pPr>
        <w:jc w:val="both"/>
        <w:rPr>
          <w:rFonts w:ascii="Times New Roman" w:hAnsi="Times New Roman" w:cs="Times New Roman"/>
        </w:rPr>
      </w:pPr>
      <w:r w:rsidRPr="00980C9C">
        <w:rPr>
          <w:rFonts w:ascii="Times New Roman" w:hAnsi="Times New Roman" w:cs="Times New Roman"/>
        </w:rPr>
        <w:t>Szerződő felek jelen szerződést elolvasás és értelmezés után, mint ügyleti akaratukkal mindenben maradéktalanul megegyezőt jóváhagyólag aláírták.</w:t>
      </w:r>
    </w:p>
    <w:p w:rsidR="009B7C50" w:rsidRPr="00980C9C" w:rsidRDefault="009B7C50" w:rsidP="009B7C50">
      <w:pPr>
        <w:jc w:val="both"/>
        <w:outlineLvl w:val="0"/>
        <w:rPr>
          <w:rFonts w:ascii="Times New Roman" w:hAnsi="Times New Roman" w:cs="Times New Roman"/>
        </w:rPr>
      </w:pPr>
      <w:bookmarkStart w:id="2" w:name="_Toc231183920"/>
      <w:bookmarkStart w:id="3" w:name="_Toc234028080"/>
    </w:p>
    <w:p w:rsidR="009B7C50" w:rsidRPr="00980C9C" w:rsidRDefault="009B7C50" w:rsidP="009B7C50">
      <w:pPr>
        <w:jc w:val="both"/>
        <w:outlineLvl w:val="0"/>
        <w:rPr>
          <w:rFonts w:ascii="Times New Roman" w:hAnsi="Times New Roman" w:cs="Times New Roman"/>
        </w:rPr>
      </w:pPr>
    </w:p>
    <w:p w:rsidR="009B7C50" w:rsidRPr="00980C9C" w:rsidRDefault="00777750" w:rsidP="009B7C50">
      <w:pPr>
        <w:jc w:val="both"/>
        <w:outlineLvl w:val="0"/>
        <w:rPr>
          <w:rFonts w:ascii="Times New Roman" w:hAnsi="Times New Roman" w:cs="Times New Roman"/>
        </w:rPr>
      </w:pPr>
      <w:r>
        <w:rPr>
          <w:rFonts w:ascii="Times New Roman" w:hAnsi="Times New Roman" w:cs="Times New Roman"/>
        </w:rPr>
        <w:t>Budapest, 2017</w:t>
      </w:r>
      <w:r w:rsidR="009B7C50" w:rsidRPr="00980C9C">
        <w:rPr>
          <w:rFonts w:ascii="Times New Roman" w:hAnsi="Times New Roman" w:cs="Times New Roman"/>
        </w:rPr>
        <w:t>. …………….. hó …..</w:t>
      </w:r>
      <w:bookmarkEnd w:id="2"/>
      <w:bookmarkEnd w:id="3"/>
      <w:r w:rsidR="009B7C50" w:rsidRPr="00980C9C">
        <w:rPr>
          <w:rFonts w:ascii="Times New Roman" w:hAnsi="Times New Roman" w:cs="Times New Roman"/>
        </w:rPr>
        <w:t xml:space="preserve"> napja</w:t>
      </w:r>
    </w:p>
    <w:p w:rsidR="009B7C50" w:rsidRPr="00980C9C" w:rsidRDefault="009B7C50" w:rsidP="009B7C50">
      <w:pPr>
        <w:jc w:val="both"/>
        <w:rPr>
          <w:rFonts w:ascii="Times New Roman" w:hAnsi="Times New Roman" w:cs="Times New Roman"/>
        </w:rPr>
      </w:pPr>
    </w:p>
    <w:p w:rsidR="009B7C50" w:rsidRPr="00980C9C" w:rsidRDefault="009B7C50" w:rsidP="009B7C50">
      <w:pPr>
        <w:jc w:val="both"/>
        <w:rPr>
          <w:rFonts w:ascii="Times New Roman" w:hAnsi="Times New Roman" w:cs="Times New Roman"/>
        </w:rPr>
      </w:pPr>
    </w:p>
    <w:tbl>
      <w:tblPr>
        <w:tblW w:w="0" w:type="auto"/>
        <w:tblCellMar>
          <w:left w:w="70" w:type="dxa"/>
          <w:right w:w="70" w:type="dxa"/>
        </w:tblCellMar>
        <w:tblLook w:val="0000" w:firstRow="0" w:lastRow="0" w:firstColumn="0" w:lastColumn="0" w:noHBand="0" w:noVBand="0"/>
      </w:tblPr>
      <w:tblGrid>
        <w:gridCol w:w="4605"/>
        <w:gridCol w:w="4605"/>
      </w:tblGrid>
      <w:tr w:rsidR="009B7C50" w:rsidRPr="00980C9C" w:rsidTr="00777750">
        <w:tc>
          <w:tcPr>
            <w:tcW w:w="9210" w:type="dxa"/>
            <w:gridSpan w:val="2"/>
          </w:tcPr>
          <w:p w:rsidR="009B7C50" w:rsidRPr="00980C9C" w:rsidRDefault="009B7C50" w:rsidP="00777750">
            <w:pP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bCs/>
              </w:rPr>
            </w:pPr>
            <w:r w:rsidRPr="00980C9C">
              <w:rPr>
                <w:rFonts w:ascii="Times New Roman" w:hAnsi="Times New Roman" w:cs="Times New Roman"/>
              </w:rPr>
              <w:t>Eladó</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iCs/>
              </w:rPr>
              <w:t>képviseletében</w:t>
            </w:r>
          </w:p>
          <w:p w:rsidR="009B7C50" w:rsidRPr="00980C9C" w:rsidRDefault="009B7C50" w:rsidP="00777750">
            <w:pPr>
              <w:rPr>
                <w:rFonts w:ascii="Times New Roman" w:hAnsi="Times New Roman" w:cs="Times New Roman"/>
              </w:rPr>
            </w:pPr>
          </w:p>
        </w:tc>
      </w:tr>
      <w:tr w:rsidR="009B7C50" w:rsidRPr="00980C9C" w:rsidTr="00777750">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noProof/>
              </w:rPr>
            </w:pPr>
            <w:r w:rsidRPr="00980C9C">
              <w:rPr>
                <w:rFonts w:ascii="Times New Roman" w:hAnsi="Times New Roman" w:cs="Times New Roman"/>
              </w:rPr>
              <w:t>Budapest Főváros X. kerület Kőbányai Önkormányzat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noProof/>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Vevő</w:t>
            </w:r>
          </w:p>
        </w:tc>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Budapest Főváros X. kerület Kőbányai Polgármesteri Hivatal</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noProof/>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rPr>
                <w:rFonts w:ascii="Times New Roman" w:hAnsi="Times New Roman" w:cs="Times New Roman"/>
              </w:rPr>
            </w:pPr>
          </w:p>
        </w:tc>
      </w:tr>
      <w:tr w:rsidR="009B7C50" w:rsidRPr="00980C9C" w:rsidTr="00777750">
        <w:tc>
          <w:tcPr>
            <w:tcW w:w="4605" w:type="dxa"/>
          </w:tcPr>
          <w:p w:rsidR="009B7C50" w:rsidRPr="00980C9C" w:rsidRDefault="009B7C50" w:rsidP="00777750">
            <w:pPr>
              <w:jc w:val="center"/>
              <w:rPr>
                <w:rFonts w:ascii="Times New Roman" w:hAnsi="Times New Roman" w:cs="Times New Roman"/>
              </w:rPr>
            </w:pPr>
          </w:p>
        </w:tc>
        <w:tc>
          <w:tcPr>
            <w:tcW w:w="4605" w:type="dxa"/>
          </w:tcPr>
          <w:p w:rsidR="009B7C50" w:rsidRPr="00980C9C" w:rsidRDefault="009B7C50" w:rsidP="00777750">
            <w:pPr>
              <w:rPr>
                <w:rFonts w:ascii="Times New Roman" w:hAnsi="Times New Roman" w:cs="Times New Roman"/>
              </w:rPr>
            </w:pPr>
          </w:p>
        </w:tc>
      </w:tr>
      <w:tr w:rsidR="009B7C50" w:rsidRPr="00980C9C" w:rsidTr="00777750">
        <w:tc>
          <w:tcPr>
            <w:tcW w:w="4605" w:type="dxa"/>
          </w:tcPr>
          <w:p w:rsidR="009B7C50" w:rsidRPr="00980C9C" w:rsidRDefault="009B7C50" w:rsidP="00777750">
            <w:pPr>
              <w:rPr>
                <w:rFonts w:ascii="Times New Roman" w:hAnsi="Times New Roman" w:cs="Times New Roman"/>
              </w:rPr>
            </w:pPr>
          </w:p>
          <w:p w:rsidR="009B7C50" w:rsidRPr="00980C9C" w:rsidRDefault="009B7C50" w:rsidP="00777750">
            <w:pP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Kocsis Sándor Sportközpont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Vevő</w:t>
            </w:r>
          </w:p>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p>
        </w:tc>
        <w:tc>
          <w:tcPr>
            <w:tcW w:w="4605" w:type="dxa"/>
          </w:tcPr>
          <w:p w:rsidR="009B7C50" w:rsidRPr="00980C9C" w:rsidRDefault="009B7C50" w:rsidP="00777750">
            <w:pP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Mászóka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 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Vevő</w:t>
            </w:r>
          </w:p>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p>
        </w:tc>
      </w:tr>
      <w:tr w:rsidR="009B7C50" w:rsidRPr="00980C9C" w:rsidTr="00777750">
        <w:tc>
          <w:tcPr>
            <w:tcW w:w="4605"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Gépmadár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jc w:val="center"/>
              <w:rPr>
                <w:rFonts w:ascii="Times New Roman" w:hAnsi="Times New Roman" w:cs="Times New Roman"/>
              </w:rPr>
            </w:pPr>
          </w:p>
        </w:tc>
        <w:tc>
          <w:tcPr>
            <w:tcW w:w="4605" w:type="dxa"/>
          </w:tcPr>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Bóbita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Vevő</w:t>
            </w:r>
          </w:p>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p>
        </w:tc>
      </w:tr>
      <w:tr w:rsidR="009B7C50" w:rsidRPr="00980C9C" w:rsidTr="00777750">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Csupa Csoda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Konzorcium tagja </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jc w:val="center"/>
              <w:rPr>
                <w:rFonts w:ascii="Times New Roman" w:hAnsi="Times New Roman" w:cs="Times New Roman"/>
              </w:rPr>
            </w:pPr>
          </w:p>
        </w:tc>
        <w:tc>
          <w:tcPr>
            <w:tcW w:w="4605" w:type="dxa"/>
          </w:tcPr>
          <w:p w:rsidR="009B7C50" w:rsidRPr="00980C9C" w:rsidRDefault="009B7C50" w:rsidP="00777750">
            <w:pP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Bárka Kőbányai Humánszolgáltató Központ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noProof/>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jc w:val="center"/>
              <w:rPr>
                <w:rFonts w:ascii="Times New Roman" w:hAnsi="Times New Roman" w:cs="Times New Roman"/>
              </w:rPr>
            </w:pPr>
          </w:p>
        </w:tc>
      </w:tr>
      <w:tr w:rsidR="009B7C50" w:rsidRPr="00980C9C" w:rsidTr="00777750">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Gesztenye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Vevő</w:t>
            </w:r>
          </w:p>
        </w:tc>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Kincskeresők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Konzorcium tagja </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jc w:val="center"/>
              <w:rPr>
                <w:rFonts w:ascii="Times New Roman" w:hAnsi="Times New Roman" w:cs="Times New Roman"/>
              </w:rPr>
            </w:pPr>
          </w:p>
        </w:tc>
      </w:tr>
      <w:tr w:rsidR="009B7C50" w:rsidRPr="00980C9C" w:rsidTr="00777750">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Kiskakas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Vevő</w:t>
            </w:r>
          </w:p>
        </w:tc>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Csodapók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Konzorcium tagja </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jc w:val="center"/>
              <w:rPr>
                <w:rFonts w:ascii="Times New Roman" w:hAnsi="Times New Roman" w:cs="Times New Roman"/>
              </w:rPr>
            </w:pPr>
          </w:p>
        </w:tc>
      </w:tr>
      <w:tr w:rsidR="009B7C50" w:rsidRPr="00980C9C" w:rsidTr="00777750">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Aprók Háza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Vevő</w:t>
            </w:r>
          </w:p>
        </w:tc>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Csodafa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Konzorcium tagja </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jc w:val="center"/>
              <w:rPr>
                <w:rFonts w:ascii="Times New Roman" w:hAnsi="Times New Roman" w:cs="Times New Roman"/>
              </w:rPr>
            </w:pPr>
          </w:p>
        </w:tc>
      </w:tr>
      <w:tr w:rsidR="009B7C50" w:rsidRPr="00980C9C" w:rsidTr="00777750">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Kékvirág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Vevő</w:t>
            </w:r>
          </w:p>
        </w:tc>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Gyöngyike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Konzorcium tagja </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p>
        </w:tc>
      </w:tr>
      <w:tr w:rsidR="009B7C50" w:rsidRPr="00980C9C" w:rsidTr="00777750">
        <w:tc>
          <w:tcPr>
            <w:tcW w:w="4605" w:type="dxa"/>
          </w:tcPr>
          <w:p w:rsidR="009B7C50" w:rsidRPr="00980C9C" w:rsidRDefault="009B7C50" w:rsidP="00777750">
            <w:pP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Hárslevelű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Konzorcium tagja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Vevő</w:t>
            </w:r>
          </w:p>
        </w:tc>
        <w:tc>
          <w:tcPr>
            <w:tcW w:w="4605" w:type="dxa"/>
          </w:tcPr>
          <w:p w:rsidR="009B7C50" w:rsidRPr="00980C9C" w:rsidRDefault="009B7C50" w:rsidP="00777750">
            <w:pP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Rece</w:t>
            </w:r>
            <w:r>
              <w:rPr>
                <w:rFonts w:ascii="Times New Roman" w:hAnsi="Times New Roman" w:cs="Times New Roman"/>
              </w:rPr>
              <w:t>-f</w:t>
            </w:r>
            <w:r w:rsidRPr="00980C9C">
              <w:rPr>
                <w:rFonts w:ascii="Times New Roman" w:hAnsi="Times New Roman" w:cs="Times New Roman"/>
              </w:rPr>
              <w:t>ice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Konzorcium tagja </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jc w:val="center"/>
              <w:rPr>
                <w:rFonts w:ascii="Times New Roman" w:hAnsi="Times New Roman" w:cs="Times New Roman"/>
              </w:rPr>
            </w:pPr>
          </w:p>
        </w:tc>
      </w:tr>
      <w:tr w:rsidR="009B7C50" w:rsidRPr="00980C9C" w:rsidTr="00777750">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Gézengúz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Konzorcium tagja</w:t>
            </w:r>
          </w:p>
          <w:p w:rsidR="009B7C50" w:rsidRDefault="009B7C50" w:rsidP="00777750">
            <w:pPr>
              <w:jc w:val="center"/>
              <w:rPr>
                <w:rFonts w:ascii="Times New Roman" w:hAnsi="Times New Roman" w:cs="Times New Roman"/>
              </w:rPr>
            </w:pPr>
            <w:r w:rsidRPr="00980C9C">
              <w:rPr>
                <w:rFonts w:ascii="Times New Roman" w:hAnsi="Times New Roman" w:cs="Times New Roman"/>
              </w:rPr>
              <w:t>Vevő</w:t>
            </w:r>
          </w:p>
          <w:p w:rsidR="00777750" w:rsidRDefault="00777750" w:rsidP="00777750">
            <w:pPr>
              <w:jc w:val="center"/>
              <w:rPr>
                <w:rFonts w:ascii="Times New Roman" w:hAnsi="Times New Roman" w:cs="Times New Roman"/>
              </w:rPr>
            </w:pPr>
          </w:p>
          <w:p w:rsidR="00777750" w:rsidRPr="00980C9C" w:rsidRDefault="00777750" w:rsidP="00777750">
            <w:pPr>
              <w:jc w:val="center"/>
              <w:rPr>
                <w:rFonts w:ascii="Times New Roman" w:hAnsi="Times New Roman" w:cs="Times New Roman"/>
              </w:rPr>
            </w:pPr>
          </w:p>
        </w:tc>
        <w:tc>
          <w:tcPr>
            <w:tcW w:w="4605" w:type="dxa"/>
          </w:tcPr>
          <w:p w:rsidR="009B7C50" w:rsidRPr="00980C9C" w:rsidRDefault="009B7C50" w:rsidP="00777750">
            <w:pPr>
              <w:jc w:val="center"/>
              <w:rPr>
                <w:rFonts w:ascii="Times New Roman" w:hAnsi="Times New Roman" w:cs="Times New Roman"/>
              </w:rPr>
            </w:pP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Kőbányai Zsivaj Óvoda</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Konzorcium tagja </w:t>
            </w:r>
          </w:p>
          <w:p w:rsidR="009B7C50" w:rsidRPr="00980C9C" w:rsidRDefault="009B7C50" w:rsidP="00777750">
            <w:pPr>
              <w:jc w:val="center"/>
              <w:rPr>
                <w:rFonts w:ascii="Times New Roman" w:hAnsi="Times New Roman" w:cs="Times New Roman"/>
              </w:rPr>
            </w:pPr>
            <w:r w:rsidRPr="00980C9C">
              <w:rPr>
                <w:rFonts w:ascii="Times New Roman" w:hAnsi="Times New Roman" w:cs="Times New Roman"/>
              </w:rPr>
              <w:t xml:space="preserve">Vevő </w:t>
            </w:r>
          </w:p>
          <w:p w:rsidR="009B7C50" w:rsidRPr="00980C9C" w:rsidRDefault="009B7C50" w:rsidP="00777750">
            <w:pPr>
              <w:jc w:val="center"/>
              <w:rPr>
                <w:rFonts w:ascii="Times New Roman" w:hAnsi="Times New Roman" w:cs="Times New Roman"/>
              </w:rPr>
            </w:pPr>
          </w:p>
        </w:tc>
      </w:tr>
    </w:tbl>
    <w:p w:rsidR="000C5CEA" w:rsidRDefault="00777750" w:rsidP="00777750">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77750" w:rsidRDefault="00777750" w:rsidP="00777750">
      <w:pPr>
        <w:rPr>
          <w:rFonts w:ascii="Times New Roman" w:hAnsi="Times New Roman" w:cs="Times New Roman"/>
          <w:color w:val="auto"/>
        </w:rPr>
      </w:pPr>
      <w:r w:rsidRPr="00DB7251">
        <w:rPr>
          <w:rFonts w:ascii="Times New Roman" w:hAnsi="Times New Roman" w:cs="Times New Roman"/>
          <w:color w:val="auto"/>
        </w:rPr>
        <w:t>Kőbányai Szivárvány Nonprofit Kft</w:t>
      </w:r>
      <w:r>
        <w:rPr>
          <w:rFonts w:ascii="Times New Roman" w:hAnsi="Times New Roman" w:cs="Times New Roman"/>
          <w:color w:val="auto"/>
        </w:rPr>
        <w:t>.</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C0F5A">
        <w:rPr>
          <w:rFonts w:ascii="Times New Roman" w:hAnsi="Times New Roman" w:cs="Times New Roman"/>
        </w:rPr>
        <w:t>Kőbányai Vagyonkezelő Zrt</w:t>
      </w:r>
      <w:r>
        <w:rPr>
          <w:rFonts w:ascii="Times New Roman" w:hAnsi="Times New Roman" w:cs="Times New Roman"/>
        </w:rPr>
        <w:t>.</w:t>
      </w:r>
    </w:p>
    <w:p w:rsidR="00777750" w:rsidRDefault="00777750" w:rsidP="00777750">
      <w:pPr>
        <w:rPr>
          <w:rFonts w:ascii="Times New Roman" w:hAnsi="Times New Roman" w:cs="Times New Roman"/>
          <w:color w:val="auto"/>
        </w:rPr>
      </w:pPr>
      <w:r>
        <w:rPr>
          <w:rFonts w:ascii="Times New Roman" w:hAnsi="Times New Roman" w:cs="Times New Roman"/>
          <w:color w:val="auto"/>
        </w:rPr>
        <w:t xml:space="preserve">            Konzorcium tagja</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Konzorcium tagja</w:t>
      </w:r>
    </w:p>
    <w:p w:rsidR="00777750" w:rsidRDefault="00777750" w:rsidP="00777750">
      <w:pPr>
        <w:rPr>
          <w:rFonts w:ascii="Times New Roman" w:hAnsi="Times New Roman" w:cs="Times New Roman"/>
        </w:rPr>
      </w:pPr>
      <w:r>
        <w:rPr>
          <w:rFonts w:ascii="Times New Roman" w:hAnsi="Times New Roman" w:cs="Times New Roman"/>
          <w:color w:val="auto"/>
        </w:rPr>
        <w:t xml:space="preserve">                         Vevő</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Vevő</w:t>
      </w:r>
    </w:p>
    <w:p w:rsidR="00777750" w:rsidRDefault="00777750" w:rsidP="00777750">
      <w:pPr>
        <w:jc w:val="center"/>
        <w:rPr>
          <w:rFonts w:ascii="Times New Roman" w:hAnsi="Times New Roman" w:cs="Times New Roman"/>
        </w:rPr>
      </w:pPr>
    </w:p>
    <w:p w:rsidR="00777750" w:rsidRDefault="00777750" w:rsidP="00777750">
      <w:pPr>
        <w:jc w:val="center"/>
        <w:rPr>
          <w:rFonts w:ascii="Times New Roman" w:hAnsi="Times New Roman" w:cs="Times New Roman"/>
        </w:rPr>
      </w:pPr>
    </w:p>
    <w:p w:rsidR="00777750" w:rsidRPr="000C5CEA" w:rsidRDefault="00777750" w:rsidP="00777750">
      <w:pPr>
        <w:jc w:val="center"/>
        <w:rPr>
          <w:rFonts w:ascii="Times New Roman" w:hAnsi="Times New Roman" w:cs="Times New Roman"/>
        </w:rPr>
      </w:pPr>
    </w:p>
    <w:p w:rsidR="00777750" w:rsidRDefault="00777750" w:rsidP="00777750">
      <w:pPr>
        <w:ind w:firstLine="708"/>
        <w:jc w:val="center"/>
        <w:rPr>
          <w:rFonts w:ascii="Times New Roman" w:hAnsi="Times New Roman" w:cs="Times New Roman"/>
        </w:rPr>
      </w:pPr>
      <w:r w:rsidRPr="00980C9C">
        <w:rPr>
          <w:rFonts w:ascii="Times New Roman" w:hAnsi="Times New Roman" w:cs="Times New Roman"/>
        </w:rPr>
        <w:t>…………………………………</w:t>
      </w:r>
      <w:r>
        <w:rPr>
          <w:rFonts w:ascii="Times New Roman" w:hAnsi="Times New Roman" w:cs="Times New Roman"/>
        </w:rPr>
        <w:t>……………………………….</w:t>
      </w:r>
      <w:r w:rsidRPr="00980C9C">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0C9C">
        <w:rPr>
          <w:rFonts w:ascii="Times New Roman" w:hAnsi="Times New Roman" w:cs="Times New Roman"/>
        </w:rPr>
        <w:t>.</w:t>
      </w:r>
    </w:p>
    <w:p w:rsidR="00777750" w:rsidRDefault="00777750" w:rsidP="00E55FFE">
      <w:pPr>
        <w:ind w:left="708" w:firstLine="708"/>
        <w:rPr>
          <w:rFonts w:ascii="Times New Roman" w:hAnsi="Times New Roman" w:cs="Times New Roman"/>
        </w:rPr>
      </w:pPr>
      <w:r w:rsidRPr="00AC7A26">
        <w:rPr>
          <w:rFonts w:ascii="Times New Roman" w:hAnsi="Times New Roman" w:cs="Times New Roman"/>
        </w:rPr>
        <w:t>KŐKERT Kőbányai</w:t>
      </w:r>
      <w:r w:rsidRPr="00FB550C">
        <w:rPr>
          <w:rFonts w:ascii="Times New Roman" w:hAnsi="Times New Roman" w:cs="Times New Roman"/>
        </w:rPr>
        <w:t xml:space="preserve"> Non-profit Közhasznú Kft</w:t>
      </w:r>
      <w:r>
        <w:rPr>
          <w:rFonts w:ascii="Times New Roman" w:hAnsi="Times New Roman" w:cs="Times New Roman"/>
        </w:rPr>
        <w:t>.</w:t>
      </w:r>
    </w:p>
    <w:p w:rsidR="00777750" w:rsidRPr="00980C9C" w:rsidRDefault="00777750" w:rsidP="00E55FFE">
      <w:pPr>
        <w:ind w:left="2832" w:firstLine="708"/>
        <w:rPr>
          <w:rFonts w:ascii="Times New Roman" w:hAnsi="Times New Roman" w:cs="Times New Roman"/>
        </w:rPr>
      </w:pPr>
      <w:r w:rsidRPr="00980C9C">
        <w:rPr>
          <w:rFonts w:ascii="Times New Roman" w:hAnsi="Times New Roman" w:cs="Times New Roman"/>
        </w:rPr>
        <w:t>Konzorcium tagja</w:t>
      </w:r>
    </w:p>
    <w:p w:rsidR="00777750" w:rsidRDefault="00777750" w:rsidP="00E55FFE">
      <w:pPr>
        <w:ind w:left="3540" w:firstLine="708"/>
        <w:rPr>
          <w:rFonts w:ascii="Times New Roman" w:hAnsi="Times New Roman" w:cs="Times New Roman"/>
        </w:rPr>
      </w:pPr>
      <w:r w:rsidRPr="00980C9C">
        <w:rPr>
          <w:rFonts w:ascii="Times New Roman" w:hAnsi="Times New Roman" w:cs="Times New Roman"/>
        </w:rPr>
        <w:t>Vevő</w:t>
      </w:r>
    </w:p>
    <w:p w:rsidR="00777750" w:rsidRDefault="00777750" w:rsidP="00777750">
      <w:pPr>
        <w:ind w:firstLine="708"/>
        <w:jc w:val="center"/>
        <w:rPr>
          <w:rFonts w:ascii="Times New Roman" w:hAnsi="Times New Roman" w:cs="Times New Roman"/>
        </w:rPr>
      </w:pPr>
    </w:p>
    <w:p w:rsidR="00777750" w:rsidRDefault="00777750" w:rsidP="00777750">
      <w:pPr>
        <w:ind w:firstLine="708"/>
        <w:jc w:val="center"/>
        <w:rPr>
          <w:rFonts w:ascii="Times New Roman" w:hAnsi="Times New Roman" w:cs="Times New Roman"/>
        </w:rPr>
      </w:pPr>
    </w:p>
    <w:p w:rsidR="00777750" w:rsidRDefault="00777750" w:rsidP="00777750">
      <w:pPr>
        <w:ind w:firstLine="708"/>
        <w:jc w:val="center"/>
        <w:rPr>
          <w:rFonts w:ascii="Times New Roman" w:hAnsi="Times New Roman" w:cs="Times New Roman"/>
        </w:rPr>
      </w:pPr>
    </w:p>
    <w:p w:rsidR="00777750" w:rsidRPr="00CC642C" w:rsidRDefault="00777750" w:rsidP="00777750">
      <w:pPr>
        <w:ind w:firstLine="708"/>
        <w:jc w:val="center"/>
        <w:rPr>
          <w:rFonts w:ascii="Times New Roman" w:hAnsi="Times New Roman" w:cs="Times New Roman"/>
        </w:rPr>
      </w:pPr>
      <w:r w:rsidRPr="00CC642C">
        <w:rPr>
          <w:rFonts w:ascii="Times New Roman" w:hAnsi="Times New Roman" w:cs="Times New Roman"/>
        </w:rPr>
        <w:t>..………………………………………………………………</w:t>
      </w:r>
    </w:p>
    <w:p w:rsidR="00777750" w:rsidRPr="00CC642C" w:rsidRDefault="00777750" w:rsidP="00777750">
      <w:pPr>
        <w:ind w:firstLine="708"/>
        <w:jc w:val="center"/>
        <w:rPr>
          <w:rFonts w:ascii="Times New Roman" w:hAnsi="Times New Roman" w:cs="Times New Roman"/>
        </w:rPr>
      </w:pPr>
      <w:r w:rsidRPr="00CC642C">
        <w:rPr>
          <w:rFonts w:ascii="Times New Roman" w:hAnsi="Times New Roman" w:cs="Times New Roman"/>
        </w:rPr>
        <w:t>Kőrösi Csoma Sándor Kőbányai Kulturális Nonprofit Kft.</w:t>
      </w:r>
    </w:p>
    <w:p w:rsidR="00777750" w:rsidRPr="00CC642C" w:rsidRDefault="00777750" w:rsidP="00777750">
      <w:pPr>
        <w:ind w:left="3540" w:firstLine="708"/>
        <w:rPr>
          <w:rFonts w:ascii="Times New Roman" w:hAnsi="Times New Roman" w:cs="Times New Roman"/>
        </w:rPr>
      </w:pPr>
      <w:r w:rsidRPr="00CC642C">
        <w:rPr>
          <w:rFonts w:ascii="Times New Roman" w:hAnsi="Times New Roman" w:cs="Times New Roman"/>
        </w:rPr>
        <w:t>Konzorcium tagja</w:t>
      </w:r>
    </w:p>
    <w:p w:rsidR="00777750" w:rsidRPr="00980C9C" w:rsidRDefault="00777750" w:rsidP="00777750">
      <w:pPr>
        <w:ind w:left="3540" w:firstLine="708"/>
        <w:rPr>
          <w:rFonts w:ascii="Times New Roman" w:hAnsi="Times New Roman" w:cs="Times New Roman"/>
        </w:rPr>
      </w:pPr>
      <w:r w:rsidRPr="00CC642C">
        <w:rPr>
          <w:rFonts w:ascii="Times New Roman" w:hAnsi="Times New Roman" w:cs="Times New Roman"/>
        </w:rPr>
        <w:t>Vevő</w:t>
      </w:r>
    </w:p>
    <w:p w:rsidR="00777750" w:rsidRPr="00980C9C" w:rsidRDefault="00777750" w:rsidP="00777750">
      <w:pPr>
        <w:ind w:firstLine="708"/>
        <w:jc w:val="center"/>
        <w:rPr>
          <w:rFonts w:ascii="Times New Roman" w:hAnsi="Times New Roman" w:cs="Times New Roman"/>
        </w:rPr>
      </w:pPr>
    </w:p>
    <w:p w:rsidR="00E52223" w:rsidRPr="005462EE" w:rsidRDefault="00E52223" w:rsidP="00777750">
      <w:pPr>
        <w:jc w:val="center"/>
        <w:rPr>
          <w:rFonts w:ascii="Times New Roman" w:hAnsi="Times New Roman" w:cs="Times New Roman"/>
        </w:rPr>
      </w:pPr>
    </w:p>
    <w:sectPr w:rsidR="00E52223" w:rsidRPr="005462EE" w:rsidSect="00E52223">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CE1" w:rsidRDefault="001A5CE1" w:rsidP="0065711E">
      <w:r>
        <w:separator/>
      </w:r>
    </w:p>
  </w:endnote>
  <w:endnote w:type="continuationSeparator" w:id="0">
    <w:p w:rsidR="001A5CE1" w:rsidRDefault="001A5CE1" w:rsidP="0065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87553"/>
      <w:docPartObj>
        <w:docPartGallery w:val="Page Numbers (Bottom of Page)"/>
        <w:docPartUnique/>
      </w:docPartObj>
    </w:sdtPr>
    <w:sdtEndPr/>
    <w:sdtContent>
      <w:p w:rsidR="00B22C39" w:rsidRDefault="00133715" w:rsidP="0090315A">
        <w:pPr>
          <w:pStyle w:val="llb"/>
          <w:jc w:val="right"/>
        </w:pPr>
        <w:r w:rsidRPr="0090315A">
          <w:rPr>
            <w:rFonts w:ascii="Times New Roman" w:hAnsi="Times New Roman" w:cs="Times New Roman"/>
          </w:rPr>
          <w:fldChar w:fldCharType="begin"/>
        </w:r>
        <w:r w:rsidR="00B22C39" w:rsidRPr="0090315A">
          <w:rPr>
            <w:rFonts w:ascii="Times New Roman" w:hAnsi="Times New Roman" w:cs="Times New Roman"/>
          </w:rPr>
          <w:instrText xml:space="preserve"> PAGE   \* MERGEFORMAT </w:instrText>
        </w:r>
        <w:r w:rsidRPr="0090315A">
          <w:rPr>
            <w:rFonts w:ascii="Times New Roman" w:hAnsi="Times New Roman" w:cs="Times New Roman"/>
          </w:rPr>
          <w:fldChar w:fldCharType="separate"/>
        </w:r>
        <w:r w:rsidR="00C8490B">
          <w:rPr>
            <w:rFonts w:ascii="Times New Roman" w:hAnsi="Times New Roman" w:cs="Times New Roman"/>
            <w:noProof/>
          </w:rPr>
          <w:t>35</w:t>
        </w:r>
        <w:r w:rsidRPr="0090315A">
          <w:rPr>
            <w:rFonts w:ascii="Times New Roman" w:hAnsi="Times New Roman" w:cs="Times New Roman"/>
          </w:rPr>
          <w:fldChar w:fldCharType="end"/>
        </w:r>
      </w:p>
    </w:sdtContent>
  </w:sdt>
  <w:p w:rsidR="00B22C39" w:rsidRDefault="00B22C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CE1" w:rsidRDefault="001A5CE1" w:rsidP="0065711E">
      <w:r>
        <w:separator/>
      </w:r>
    </w:p>
  </w:footnote>
  <w:footnote w:type="continuationSeparator" w:id="0">
    <w:p w:rsidR="001A5CE1" w:rsidRDefault="001A5CE1" w:rsidP="0065711E">
      <w:r>
        <w:continuationSeparator/>
      </w:r>
    </w:p>
  </w:footnote>
  <w:footnote w:id="1">
    <w:p w:rsidR="00B22C39" w:rsidRDefault="00B22C39" w:rsidP="0065711E">
      <w:pPr>
        <w:pStyle w:val="Lbjegyzetszveg"/>
      </w:pPr>
      <w:r>
        <w:rPr>
          <w:rStyle w:val="Lbjegyzet-hivatkozs"/>
        </w:rPr>
        <w:footnoteRef/>
      </w:r>
      <w:r>
        <w:t xml:space="preserve"> ajánlatkérőként külön-külön kerül megkötésre</w:t>
      </w:r>
    </w:p>
  </w:footnote>
  <w:footnote w:id="2">
    <w:p w:rsidR="00B22C39" w:rsidRDefault="00B22C39" w:rsidP="0065711E">
      <w:pPr>
        <w:pStyle w:val="Lbjegyzetszveg"/>
      </w:pPr>
      <w:r>
        <w:rPr>
          <w:rStyle w:val="Lbjegyzet-hivatkozs"/>
        </w:rPr>
        <w:footnoteRef/>
      </w:r>
      <w:r>
        <w:t xml:space="preserve"> amennyiben a szerződő és számlafizető nem azonos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4D25"/>
    <w:multiLevelType w:val="hybridMultilevel"/>
    <w:tmpl w:val="DFBE2EF8"/>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CC9622B"/>
    <w:multiLevelType w:val="hybridMultilevel"/>
    <w:tmpl w:val="4C4A1C58"/>
    <w:lvl w:ilvl="0" w:tplc="136A088C">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4B7E5D9F"/>
    <w:multiLevelType w:val="hybridMultilevel"/>
    <w:tmpl w:val="F5F8AB2E"/>
    <w:lvl w:ilvl="0" w:tplc="A91641F2">
      <w:start w:val="1"/>
      <w:numFmt w:val="decimal"/>
      <w:lvlText w:val="%1."/>
      <w:lvlJc w:val="left"/>
      <w:pPr>
        <w:tabs>
          <w:tab w:val="num" w:pos="720"/>
        </w:tabs>
        <w:ind w:left="720" w:hanging="360"/>
      </w:pPr>
      <w:rPr>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711E"/>
    <w:rsid w:val="0008652E"/>
    <w:rsid w:val="000C5CEA"/>
    <w:rsid w:val="000E106E"/>
    <w:rsid w:val="001270A2"/>
    <w:rsid w:val="00133715"/>
    <w:rsid w:val="001875BC"/>
    <w:rsid w:val="001A5CE1"/>
    <w:rsid w:val="002358E3"/>
    <w:rsid w:val="003635F8"/>
    <w:rsid w:val="00426DC1"/>
    <w:rsid w:val="0047754D"/>
    <w:rsid w:val="004E0A8B"/>
    <w:rsid w:val="005462EE"/>
    <w:rsid w:val="00574F4F"/>
    <w:rsid w:val="0065711E"/>
    <w:rsid w:val="0069403A"/>
    <w:rsid w:val="00777750"/>
    <w:rsid w:val="007A7700"/>
    <w:rsid w:val="00831965"/>
    <w:rsid w:val="0090315A"/>
    <w:rsid w:val="00912779"/>
    <w:rsid w:val="009740ED"/>
    <w:rsid w:val="009B7C50"/>
    <w:rsid w:val="00A20D53"/>
    <w:rsid w:val="00A4579A"/>
    <w:rsid w:val="00A56242"/>
    <w:rsid w:val="00AB2590"/>
    <w:rsid w:val="00B22C39"/>
    <w:rsid w:val="00B77A18"/>
    <w:rsid w:val="00BE4B19"/>
    <w:rsid w:val="00BF72C9"/>
    <w:rsid w:val="00C2024B"/>
    <w:rsid w:val="00C8490B"/>
    <w:rsid w:val="00C91A2A"/>
    <w:rsid w:val="00CB1BD2"/>
    <w:rsid w:val="00CC642C"/>
    <w:rsid w:val="00DD6B96"/>
    <w:rsid w:val="00E52223"/>
    <w:rsid w:val="00E55FFE"/>
    <w:rsid w:val="00E87BA6"/>
    <w:rsid w:val="00ED3A2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8DCAB-4D16-4433-8C17-DD0E7D0F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711E"/>
    <w:pPr>
      <w:widowControl w:val="0"/>
      <w:spacing w:after="0"/>
      <w:jc w:val="left"/>
    </w:pPr>
    <w:rPr>
      <w:rFonts w:ascii="Courier New" w:eastAsia="Times New Roman" w:hAnsi="Courier New" w:cs="Courier New"/>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5711E"/>
    <w:pPr>
      <w:autoSpaceDE w:val="0"/>
      <w:autoSpaceDN w:val="0"/>
      <w:adjustRightInd w:val="0"/>
      <w:spacing w:after="0"/>
      <w:jc w:val="left"/>
    </w:pPr>
    <w:rPr>
      <w:rFonts w:ascii="KH Sans" w:eastAsia="Calibri" w:hAnsi="KH Sans" w:cs="KH Sans"/>
      <w:color w:val="000000"/>
      <w:sz w:val="24"/>
      <w:szCs w:val="24"/>
      <w:lang w:eastAsia="hu-HU"/>
    </w:rPr>
  </w:style>
  <w:style w:type="paragraph" w:styleId="Listaszerbekezds">
    <w:name w:val="List Paragraph"/>
    <w:basedOn w:val="Norml"/>
    <w:link w:val="ListaszerbekezdsChar"/>
    <w:uiPriority w:val="99"/>
    <w:qFormat/>
    <w:rsid w:val="0065711E"/>
    <w:pPr>
      <w:ind w:left="708"/>
    </w:pPr>
  </w:style>
  <w:style w:type="character" w:customStyle="1" w:styleId="ListaszerbekezdsChar">
    <w:name w:val="Listaszerű bekezdés Char"/>
    <w:link w:val="Listaszerbekezds"/>
    <w:uiPriority w:val="99"/>
    <w:locked/>
    <w:rsid w:val="0065711E"/>
    <w:rPr>
      <w:rFonts w:ascii="Courier New" w:eastAsia="Times New Roman" w:hAnsi="Courier New" w:cs="Courier New"/>
      <w:color w:val="000000"/>
      <w:sz w:val="24"/>
      <w:szCs w:val="24"/>
      <w:lang w:eastAsia="hu-HU"/>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rsid w:val="0065711E"/>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rsid w:val="0065711E"/>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
    <w:rsid w:val="0065711E"/>
    <w:rPr>
      <w:rFonts w:cs="Times New Roman"/>
      <w:vertAlign w:val="superscript"/>
    </w:rPr>
  </w:style>
  <w:style w:type="paragraph" w:styleId="Szvegtrzs2">
    <w:name w:val="Body Text 2"/>
    <w:basedOn w:val="Norml"/>
    <w:link w:val="Szvegtrzs2Char"/>
    <w:semiHidden/>
    <w:unhideWhenUsed/>
    <w:rsid w:val="0065711E"/>
    <w:pPr>
      <w:spacing w:after="120" w:line="480" w:lineRule="auto"/>
    </w:pPr>
  </w:style>
  <w:style w:type="character" w:customStyle="1" w:styleId="Szvegtrzs2Char">
    <w:name w:val="Szövegtörzs 2 Char"/>
    <w:basedOn w:val="Bekezdsalapbettpusa"/>
    <w:link w:val="Szvegtrzs2"/>
    <w:semiHidden/>
    <w:rsid w:val="0065711E"/>
    <w:rPr>
      <w:rFonts w:ascii="Courier New" w:eastAsia="Times New Roman" w:hAnsi="Courier New" w:cs="Courier New"/>
      <w:color w:val="000000"/>
      <w:sz w:val="24"/>
      <w:szCs w:val="24"/>
      <w:lang w:eastAsia="hu-HU"/>
    </w:rPr>
  </w:style>
  <w:style w:type="paragraph" w:styleId="Szvegtrzs">
    <w:name w:val="Body Text"/>
    <w:basedOn w:val="Norml"/>
    <w:link w:val="SzvegtrzsChar1"/>
    <w:unhideWhenUsed/>
    <w:rsid w:val="0065711E"/>
    <w:pPr>
      <w:spacing w:after="120"/>
    </w:pPr>
  </w:style>
  <w:style w:type="character" w:customStyle="1" w:styleId="SzvegtrzsChar1">
    <w:name w:val="Szövegtörzs Char1"/>
    <w:basedOn w:val="Bekezdsalapbettpusa"/>
    <w:link w:val="Szvegtrzs"/>
    <w:rsid w:val="0065711E"/>
    <w:rPr>
      <w:rFonts w:ascii="Courier New" w:eastAsia="Times New Roman" w:hAnsi="Courier New" w:cs="Courier New"/>
      <w:color w:val="000000"/>
      <w:sz w:val="24"/>
      <w:szCs w:val="24"/>
      <w:lang w:eastAsia="hu-HU"/>
    </w:rPr>
  </w:style>
  <w:style w:type="character" w:customStyle="1" w:styleId="SzvegtrzsChar">
    <w:name w:val="Szövegtörzs Char"/>
    <w:basedOn w:val="Bekezdsalapbettpusa"/>
    <w:uiPriority w:val="99"/>
    <w:semiHidden/>
    <w:rsid w:val="0065711E"/>
    <w:rPr>
      <w:rFonts w:ascii="Courier New" w:eastAsia="Times New Roman" w:hAnsi="Courier New" w:cs="Courier New"/>
      <w:color w:val="000000"/>
      <w:sz w:val="24"/>
      <w:szCs w:val="24"/>
      <w:lang w:eastAsia="hu-HU"/>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65711E"/>
    <w:rPr>
      <w:b/>
      <w:sz w:val="20"/>
    </w:rPr>
  </w:style>
  <w:style w:type="character" w:styleId="Hiperhivatkozs">
    <w:name w:val="Hyperlink"/>
    <w:basedOn w:val="Bekezdsalapbettpusa"/>
    <w:uiPriority w:val="99"/>
    <w:semiHidden/>
    <w:unhideWhenUsed/>
    <w:rsid w:val="005462EE"/>
    <w:rPr>
      <w:color w:val="0563C1"/>
      <w:u w:val="single"/>
    </w:rPr>
  </w:style>
  <w:style w:type="paragraph" w:customStyle="1" w:styleId="xl63">
    <w:name w:val="xl63"/>
    <w:basedOn w:val="Norml"/>
    <w:rsid w:val="005462EE"/>
    <w:pPr>
      <w:widowControl/>
      <w:spacing w:before="100" w:beforeAutospacing="1" w:after="100" w:afterAutospacing="1"/>
      <w:textAlignment w:val="center"/>
    </w:pPr>
    <w:rPr>
      <w:rFonts w:ascii="Times New Roman" w:hAnsi="Times New Roman" w:cs="Times New Roman"/>
      <w:color w:val="auto"/>
    </w:rPr>
  </w:style>
  <w:style w:type="paragraph" w:customStyle="1" w:styleId="xl64">
    <w:name w:val="xl64"/>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65">
    <w:name w:val="xl65"/>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66">
    <w:name w:val="xl66"/>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67">
    <w:name w:val="xl67"/>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68">
    <w:name w:val="xl68"/>
    <w:basedOn w:val="Norml"/>
    <w:rsid w:val="005462EE"/>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69">
    <w:name w:val="xl69"/>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70">
    <w:name w:val="xl70"/>
    <w:basedOn w:val="Norml"/>
    <w:rsid w:val="005462EE"/>
    <w:pPr>
      <w:widowControl/>
      <w:spacing w:before="100" w:beforeAutospacing="1" w:after="100" w:afterAutospacing="1"/>
      <w:textAlignment w:val="center"/>
    </w:pPr>
    <w:rPr>
      <w:rFonts w:ascii="Times New Roman" w:hAnsi="Times New Roman" w:cs="Times New Roman"/>
      <w:color w:val="auto"/>
    </w:rPr>
  </w:style>
  <w:style w:type="paragraph" w:customStyle="1" w:styleId="xl71">
    <w:name w:val="xl71"/>
    <w:basedOn w:val="Norml"/>
    <w:rsid w:val="005462EE"/>
    <w:pPr>
      <w:widowControl/>
      <w:spacing w:before="100" w:beforeAutospacing="1" w:after="100" w:afterAutospacing="1"/>
      <w:jc w:val="center"/>
    </w:pPr>
    <w:rPr>
      <w:rFonts w:ascii="Times New Roman" w:hAnsi="Times New Roman" w:cs="Times New Roman"/>
      <w:color w:val="auto"/>
    </w:rPr>
  </w:style>
  <w:style w:type="paragraph" w:customStyle="1" w:styleId="xl72">
    <w:name w:val="xl72"/>
    <w:basedOn w:val="Norml"/>
    <w:rsid w:val="005462EE"/>
    <w:pPr>
      <w:widowControl/>
      <w:spacing w:before="100" w:beforeAutospacing="1" w:after="100" w:afterAutospacing="1"/>
      <w:jc w:val="center"/>
    </w:pPr>
    <w:rPr>
      <w:rFonts w:ascii="Times New Roman" w:hAnsi="Times New Roman" w:cs="Times New Roman"/>
      <w:color w:val="auto"/>
    </w:rPr>
  </w:style>
  <w:style w:type="paragraph" w:customStyle="1" w:styleId="xl73">
    <w:name w:val="xl73"/>
    <w:basedOn w:val="Norml"/>
    <w:rsid w:val="005462EE"/>
    <w:pPr>
      <w:widowControl/>
      <w:spacing w:before="100" w:beforeAutospacing="1" w:after="100" w:afterAutospacing="1"/>
      <w:jc w:val="center"/>
    </w:pPr>
    <w:rPr>
      <w:rFonts w:ascii="Times New Roman" w:hAnsi="Times New Roman" w:cs="Times New Roman"/>
      <w:color w:val="auto"/>
    </w:rPr>
  </w:style>
  <w:style w:type="paragraph" w:customStyle="1" w:styleId="xl74">
    <w:name w:val="xl74"/>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5">
    <w:name w:val="xl75"/>
    <w:basedOn w:val="Norml"/>
    <w:rsid w:val="005462EE"/>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76">
    <w:name w:val="xl76"/>
    <w:basedOn w:val="Norml"/>
    <w:rsid w:val="005462EE"/>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77">
    <w:name w:val="xl77"/>
    <w:basedOn w:val="Norml"/>
    <w:rsid w:val="005462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8">
    <w:name w:val="xl78"/>
    <w:basedOn w:val="Norml"/>
    <w:rsid w:val="005462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9">
    <w:name w:val="xl79"/>
    <w:basedOn w:val="Norml"/>
    <w:rsid w:val="005462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0">
    <w:name w:val="xl80"/>
    <w:basedOn w:val="Norml"/>
    <w:rsid w:val="005462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1">
    <w:name w:val="xl81"/>
    <w:basedOn w:val="Norml"/>
    <w:rsid w:val="005462EE"/>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82">
    <w:name w:val="xl82"/>
    <w:basedOn w:val="Norml"/>
    <w:rsid w:val="005462EE"/>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83">
    <w:name w:val="xl83"/>
    <w:basedOn w:val="Norml"/>
    <w:rsid w:val="005462E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4">
    <w:name w:val="xl84"/>
    <w:basedOn w:val="Norml"/>
    <w:rsid w:val="005462E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5">
    <w:name w:val="xl85"/>
    <w:basedOn w:val="Norml"/>
    <w:rsid w:val="005462E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6">
    <w:name w:val="xl86"/>
    <w:basedOn w:val="Norml"/>
    <w:rsid w:val="005462E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7">
    <w:name w:val="xl87"/>
    <w:basedOn w:val="Norml"/>
    <w:rsid w:val="005462EE"/>
    <w:pPr>
      <w:widowControl/>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center"/>
    </w:pPr>
    <w:rPr>
      <w:rFonts w:ascii="Times New Roman" w:hAnsi="Times New Roman" w:cs="Times New Roman"/>
      <w:color w:val="auto"/>
    </w:rPr>
  </w:style>
  <w:style w:type="paragraph" w:customStyle="1" w:styleId="xl88">
    <w:name w:val="xl88"/>
    <w:basedOn w:val="Norml"/>
    <w:rsid w:val="005462EE"/>
    <w:pPr>
      <w:widowControl/>
      <w:pBdr>
        <w:left w:val="single" w:sz="4" w:space="0" w:color="auto"/>
        <w:bottom w:val="single" w:sz="4" w:space="0" w:color="auto"/>
        <w:right w:val="single" w:sz="4" w:space="0" w:color="auto"/>
      </w:pBdr>
      <w:shd w:val="clear" w:color="000000" w:fill="FFE799"/>
      <w:spacing w:before="100" w:beforeAutospacing="1" w:after="100" w:afterAutospacing="1"/>
      <w:textAlignment w:val="center"/>
    </w:pPr>
    <w:rPr>
      <w:rFonts w:ascii="Times New Roman" w:hAnsi="Times New Roman" w:cs="Times New Roman"/>
      <w:color w:val="auto"/>
    </w:rPr>
  </w:style>
  <w:style w:type="paragraph" w:customStyle="1" w:styleId="xl89">
    <w:name w:val="xl89"/>
    <w:basedOn w:val="Norml"/>
    <w:rsid w:val="005462EE"/>
    <w:pPr>
      <w:widowControl/>
      <w:pBdr>
        <w:top w:val="single" w:sz="4" w:space="0" w:color="auto"/>
        <w:left w:val="single" w:sz="4" w:space="0" w:color="auto"/>
        <w:bottom w:val="single" w:sz="4" w:space="0" w:color="auto"/>
        <w:right w:val="single" w:sz="4" w:space="0" w:color="auto"/>
      </w:pBdr>
      <w:shd w:val="clear" w:color="000000" w:fill="FFE799"/>
      <w:spacing w:before="100" w:beforeAutospacing="1" w:after="100" w:afterAutospacing="1"/>
      <w:textAlignment w:val="center"/>
    </w:pPr>
    <w:rPr>
      <w:rFonts w:ascii="Times New Roman" w:hAnsi="Times New Roman" w:cs="Times New Roman"/>
      <w:color w:val="auto"/>
    </w:rPr>
  </w:style>
  <w:style w:type="paragraph" w:customStyle="1" w:styleId="xl90">
    <w:name w:val="xl90"/>
    <w:basedOn w:val="Norml"/>
    <w:rsid w:val="005462EE"/>
    <w:pPr>
      <w:widowControl/>
      <w:pBdr>
        <w:top w:val="single" w:sz="4" w:space="0" w:color="auto"/>
        <w:left w:val="single" w:sz="4" w:space="0" w:color="auto"/>
        <w:bottom w:val="single" w:sz="8" w:space="0" w:color="auto"/>
        <w:right w:val="single" w:sz="4" w:space="0" w:color="auto"/>
      </w:pBdr>
      <w:shd w:val="clear" w:color="000000" w:fill="FFE799"/>
      <w:spacing w:before="100" w:beforeAutospacing="1" w:after="100" w:afterAutospacing="1"/>
      <w:textAlignment w:val="center"/>
    </w:pPr>
    <w:rPr>
      <w:rFonts w:ascii="Times New Roman" w:hAnsi="Times New Roman" w:cs="Times New Roman"/>
      <w:color w:val="auto"/>
    </w:rPr>
  </w:style>
  <w:style w:type="paragraph" w:customStyle="1" w:styleId="xl91">
    <w:name w:val="xl91"/>
    <w:basedOn w:val="Norml"/>
    <w:rsid w:val="005462EE"/>
    <w:pPr>
      <w:widowControl/>
      <w:pBdr>
        <w:left w:val="single" w:sz="4" w:space="0" w:color="auto"/>
        <w:bottom w:val="single" w:sz="4" w:space="0" w:color="auto"/>
        <w:right w:val="single" w:sz="4" w:space="0" w:color="auto"/>
      </w:pBdr>
      <w:shd w:val="clear" w:color="000000" w:fill="BCD6EE"/>
      <w:spacing w:before="100" w:beforeAutospacing="1" w:after="100" w:afterAutospacing="1"/>
      <w:textAlignment w:val="center"/>
    </w:pPr>
    <w:rPr>
      <w:rFonts w:ascii="Times New Roman" w:hAnsi="Times New Roman" w:cs="Times New Roman"/>
      <w:color w:val="auto"/>
    </w:rPr>
  </w:style>
  <w:style w:type="paragraph" w:customStyle="1" w:styleId="xl92">
    <w:name w:val="xl92"/>
    <w:basedOn w:val="Norml"/>
    <w:rsid w:val="005462EE"/>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textAlignment w:val="center"/>
    </w:pPr>
    <w:rPr>
      <w:rFonts w:ascii="Times New Roman" w:hAnsi="Times New Roman" w:cs="Times New Roman"/>
      <w:color w:val="auto"/>
    </w:rPr>
  </w:style>
  <w:style w:type="paragraph" w:customStyle="1" w:styleId="xl93">
    <w:name w:val="xl93"/>
    <w:basedOn w:val="Norml"/>
    <w:rsid w:val="005462EE"/>
    <w:pPr>
      <w:widowControl/>
      <w:pBdr>
        <w:top w:val="single" w:sz="4" w:space="0" w:color="auto"/>
        <w:left w:val="single" w:sz="4" w:space="0" w:color="auto"/>
        <w:bottom w:val="single" w:sz="8" w:space="0" w:color="auto"/>
        <w:right w:val="single" w:sz="4" w:space="0" w:color="auto"/>
      </w:pBdr>
      <w:shd w:val="clear" w:color="000000" w:fill="BCD6EE"/>
      <w:spacing w:before="100" w:beforeAutospacing="1" w:after="100" w:afterAutospacing="1"/>
      <w:textAlignment w:val="center"/>
    </w:pPr>
    <w:rPr>
      <w:rFonts w:ascii="Times New Roman" w:hAnsi="Times New Roman" w:cs="Times New Roman"/>
      <w:color w:val="auto"/>
    </w:rPr>
  </w:style>
  <w:style w:type="paragraph" w:customStyle="1" w:styleId="xl94">
    <w:name w:val="xl94"/>
    <w:basedOn w:val="Norml"/>
    <w:rsid w:val="005462EE"/>
    <w:pPr>
      <w:widowControl/>
      <w:pBdr>
        <w:left w:val="single" w:sz="4" w:space="0" w:color="auto"/>
        <w:bottom w:val="single" w:sz="4" w:space="0" w:color="auto"/>
        <w:right w:val="single" w:sz="4" w:space="0" w:color="auto"/>
      </w:pBdr>
      <w:shd w:val="clear" w:color="000000" w:fill="C5E0B2"/>
      <w:spacing w:before="100" w:beforeAutospacing="1" w:after="100" w:afterAutospacing="1"/>
      <w:textAlignment w:val="center"/>
    </w:pPr>
    <w:rPr>
      <w:rFonts w:ascii="Times New Roman" w:hAnsi="Times New Roman" w:cs="Times New Roman"/>
      <w:color w:val="auto"/>
    </w:rPr>
  </w:style>
  <w:style w:type="paragraph" w:customStyle="1" w:styleId="xl95">
    <w:name w:val="xl95"/>
    <w:basedOn w:val="Norml"/>
    <w:rsid w:val="005462EE"/>
    <w:pPr>
      <w:widowControl/>
      <w:pBdr>
        <w:top w:val="single" w:sz="4" w:space="0" w:color="auto"/>
        <w:left w:val="single" w:sz="4" w:space="0" w:color="auto"/>
        <w:bottom w:val="single" w:sz="4" w:space="0" w:color="auto"/>
        <w:right w:val="single" w:sz="4" w:space="0" w:color="auto"/>
      </w:pBdr>
      <w:shd w:val="clear" w:color="000000" w:fill="C5E0B2"/>
      <w:spacing w:before="100" w:beforeAutospacing="1" w:after="100" w:afterAutospacing="1"/>
      <w:textAlignment w:val="center"/>
    </w:pPr>
    <w:rPr>
      <w:rFonts w:ascii="Times New Roman" w:hAnsi="Times New Roman" w:cs="Times New Roman"/>
      <w:color w:val="auto"/>
    </w:rPr>
  </w:style>
  <w:style w:type="paragraph" w:customStyle="1" w:styleId="xl96">
    <w:name w:val="xl96"/>
    <w:basedOn w:val="Norml"/>
    <w:rsid w:val="005462EE"/>
    <w:pPr>
      <w:widowControl/>
      <w:pBdr>
        <w:top w:val="single" w:sz="4" w:space="0" w:color="auto"/>
        <w:left w:val="single" w:sz="4" w:space="0" w:color="auto"/>
        <w:bottom w:val="single" w:sz="8" w:space="0" w:color="auto"/>
        <w:right w:val="single" w:sz="4" w:space="0" w:color="auto"/>
      </w:pBdr>
      <w:shd w:val="clear" w:color="000000" w:fill="C5E0B2"/>
      <w:spacing w:before="100" w:beforeAutospacing="1" w:after="100" w:afterAutospacing="1"/>
      <w:textAlignment w:val="center"/>
    </w:pPr>
    <w:rPr>
      <w:rFonts w:ascii="Times New Roman" w:hAnsi="Times New Roman" w:cs="Times New Roman"/>
      <w:color w:val="auto"/>
    </w:rPr>
  </w:style>
  <w:style w:type="paragraph" w:customStyle="1" w:styleId="xl97">
    <w:name w:val="xl97"/>
    <w:basedOn w:val="Norml"/>
    <w:rsid w:val="005462EE"/>
    <w:pPr>
      <w:widowControl/>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center"/>
    </w:pPr>
    <w:rPr>
      <w:rFonts w:ascii="Times New Roman" w:hAnsi="Times New Roman" w:cs="Times New Roman"/>
      <w:color w:val="auto"/>
    </w:rPr>
  </w:style>
  <w:style w:type="paragraph" w:customStyle="1" w:styleId="xl98">
    <w:name w:val="xl98"/>
    <w:basedOn w:val="Norml"/>
    <w:rsid w:val="005462EE"/>
    <w:pPr>
      <w:widowControl/>
      <w:pBdr>
        <w:top w:val="single" w:sz="4" w:space="0" w:color="auto"/>
        <w:left w:val="single" w:sz="4" w:space="0" w:color="auto"/>
        <w:bottom w:val="single" w:sz="8" w:space="0" w:color="auto"/>
        <w:right w:val="single" w:sz="4" w:space="0" w:color="auto"/>
      </w:pBdr>
      <w:shd w:val="clear" w:color="000000" w:fill="D9E2F3"/>
      <w:spacing w:before="100" w:beforeAutospacing="1" w:after="100" w:afterAutospacing="1"/>
      <w:textAlignment w:val="center"/>
    </w:pPr>
    <w:rPr>
      <w:rFonts w:ascii="Times New Roman" w:hAnsi="Times New Roman" w:cs="Times New Roman"/>
      <w:color w:val="auto"/>
    </w:rPr>
  </w:style>
  <w:style w:type="paragraph" w:customStyle="1" w:styleId="xl99">
    <w:name w:val="xl99"/>
    <w:basedOn w:val="Norml"/>
    <w:rsid w:val="005462EE"/>
    <w:pPr>
      <w:widowControl/>
      <w:pBdr>
        <w:left w:val="single" w:sz="4" w:space="0" w:color="auto"/>
        <w:bottom w:val="single" w:sz="4" w:space="0" w:color="auto"/>
        <w:right w:val="single" w:sz="4" w:space="0" w:color="auto"/>
      </w:pBdr>
      <w:shd w:val="clear" w:color="000000" w:fill="D9E2F3"/>
      <w:spacing w:before="100" w:beforeAutospacing="1" w:after="100" w:afterAutospacing="1"/>
      <w:textAlignment w:val="center"/>
    </w:pPr>
    <w:rPr>
      <w:rFonts w:ascii="Times New Roman" w:hAnsi="Times New Roman" w:cs="Times New Roman"/>
      <w:color w:val="auto"/>
    </w:rPr>
  </w:style>
  <w:style w:type="paragraph" w:customStyle="1" w:styleId="xl100">
    <w:name w:val="xl100"/>
    <w:basedOn w:val="Norml"/>
    <w:rsid w:val="005462EE"/>
    <w:pPr>
      <w:widowControl/>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01">
    <w:name w:val="xl101"/>
    <w:basedOn w:val="Norml"/>
    <w:rsid w:val="005462EE"/>
    <w:pPr>
      <w:widowControl/>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02">
    <w:name w:val="xl102"/>
    <w:basedOn w:val="Norml"/>
    <w:rsid w:val="005462E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3">
    <w:name w:val="xl103"/>
    <w:basedOn w:val="Norml"/>
    <w:rsid w:val="005462E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4">
    <w:name w:val="xl104"/>
    <w:basedOn w:val="Norml"/>
    <w:rsid w:val="005462E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5">
    <w:name w:val="xl105"/>
    <w:basedOn w:val="Norml"/>
    <w:rsid w:val="005462EE"/>
    <w:pPr>
      <w:widowControl/>
      <w:pBdr>
        <w:left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cs="Times New Roman"/>
      <w:color w:val="auto"/>
    </w:rPr>
  </w:style>
  <w:style w:type="paragraph" w:customStyle="1" w:styleId="xl106">
    <w:name w:val="xl106"/>
    <w:basedOn w:val="Norml"/>
    <w:rsid w:val="005462EE"/>
    <w:pPr>
      <w:widowControl/>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cs="Times New Roman"/>
      <w:color w:val="auto"/>
    </w:rPr>
  </w:style>
  <w:style w:type="paragraph" w:customStyle="1" w:styleId="xl107">
    <w:name w:val="xl107"/>
    <w:basedOn w:val="Norml"/>
    <w:rsid w:val="005462EE"/>
    <w:pPr>
      <w:widowControl/>
      <w:pBdr>
        <w:top w:val="single" w:sz="4" w:space="0" w:color="auto"/>
        <w:left w:val="single" w:sz="4" w:space="0" w:color="auto"/>
        <w:bottom w:val="single" w:sz="8" w:space="0" w:color="auto"/>
        <w:right w:val="single" w:sz="4" w:space="0" w:color="auto"/>
      </w:pBdr>
      <w:shd w:val="clear" w:color="000000" w:fill="D6DCE4"/>
      <w:spacing w:before="100" w:beforeAutospacing="1" w:after="100" w:afterAutospacing="1"/>
      <w:textAlignment w:val="center"/>
    </w:pPr>
    <w:rPr>
      <w:rFonts w:ascii="Times New Roman" w:hAnsi="Times New Roman" w:cs="Times New Roman"/>
      <w:color w:val="auto"/>
    </w:rPr>
  </w:style>
  <w:style w:type="paragraph" w:customStyle="1" w:styleId="xl108">
    <w:name w:val="xl108"/>
    <w:basedOn w:val="Norml"/>
    <w:rsid w:val="005462EE"/>
    <w:pPr>
      <w:widowControl/>
      <w:pBdr>
        <w:left w:val="single" w:sz="4" w:space="0" w:color="auto"/>
        <w:bottom w:val="single" w:sz="4" w:space="0" w:color="auto"/>
        <w:right w:val="single" w:sz="4" w:space="0" w:color="auto"/>
      </w:pBdr>
      <w:shd w:val="clear" w:color="000000" w:fill="FFF3CB"/>
      <w:spacing w:before="100" w:beforeAutospacing="1" w:after="100" w:afterAutospacing="1"/>
      <w:textAlignment w:val="center"/>
    </w:pPr>
    <w:rPr>
      <w:rFonts w:ascii="Times New Roman" w:hAnsi="Times New Roman" w:cs="Times New Roman"/>
      <w:color w:val="auto"/>
    </w:rPr>
  </w:style>
  <w:style w:type="paragraph" w:customStyle="1" w:styleId="xl109">
    <w:name w:val="xl109"/>
    <w:basedOn w:val="Norml"/>
    <w:rsid w:val="005462EE"/>
    <w:pPr>
      <w:widowControl/>
      <w:pBdr>
        <w:left w:val="single" w:sz="4" w:space="0" w:color="auto"/>
        <w:bottom w:val="single" w:sz="8" w:space="0" w:color="auto"/>
        <w:right w:val="single" w:sz="4" w:space="0" w:color="auto"/>
      </w:pBdr>
      <w:shd w:val="clear" w:color="000000" w:fill="BCD6EE"/>
      <w:spacing w:before="100" w:beforeAutospacing="1" w:after="100" w:afterAutospacing="1"/>
      <w:textAlignment w:val="center"/>
    </w:pPr>
    <w:rPr>
      <w:rFonts w:ascii="Times New Roman" w:hAnsi="Times New Roman" w:cs="Times New Roman"/>
      <w:color w:val="auto"/>
    </w:rPr>
  </w:style>
  <w:style w:type="paragraph" w:customStyle="1" w:styleId="xl110">
    <w:name w:val="xl110"/>
    <w:basedOn w:val="Norml"/>
    <w:rsid w:val="005462EE"/>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11">
    <w:name w:val="xl111"/>
    <w:basedOn w:val="Norml"/>
    <w:rsid w:val="005462EE"/>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12">
    <w:name w:val="xl112"/>
    <w:basedOn w:val="Norml"/>
    <w:rsid w:val="005462EE"/>
    <w:pPr>
      <w:widowControl/>
      <w:pBdr>
        <w:top w:val="single" w:sz="4" w:space="0" w:color="auto"/>
        <w:left w:val="single" w:sz="4" w:space="0" w:color="auto"/>
        <w:right w:val="single" w:sz="4" w:space="0" w:color="auto"/>
      </w:pBdr>
      <w:shd w:val="clear" w:color="000000" w:fill="D6DCE4"/>
      <w:spacing w:before="100" w:beforeAutospacing="1" w:after="100" w:afterAutospacing="1"/>
      <w:textAlignment w:val="center"/>
    </w:pPr>
    <w:rPr>
      <w:rFonts w:ascii="Times New Roman" w:hAnsi="Times New Roman" w:cs="Times New Roman"/>
      <w:color w:val="auto"/>
    </w:rPr>
  </w:style>
  <w:style w:type="paragraph" w:customStyle="1" w:styleId="xl113">
    <w:name w:val="xl113"/>
    <w:basedOn w:val="Norml"/>
    <w:rsid w:val="005462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14">
    <w:name w:val="xl114"/>
    <w:basedOn w:val="Norml"/>
    <w:rsid w:val="005462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15">
    <w:name w:val="xl115"/>
    <w:basedOn w:val="Norml"/>
    <w:rsid w:val="005462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16">
    <w:name w:val="xl116"/>
    <w:basedOn w:val="Norml"/>
    <w:rsid w:val="005462E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17">
    <w:name w:val="xl117"/>
    <w:basedOn w:val="Norml"/>
    <w:rsid w:val="005462EE"/>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18">
    <w:name w:val="xl118"/>
    <w:basedOn w:val="Norml"/>
    <w:rsid w:val="005462EE"/>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19">
    <w:name w:val="xl119"/>
    <w:basedOn w:val="Norml"/>
    <w:rsid w:val="005462EE"/>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20">
    <w:name w:val="xl120"/>
    <w:basedOn w:val="Norml"/>
    <w:rsid w:val="005462EE"/>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21">
    <w:name w:val="xl121"/>
    <w:basedOn w:val="Norml"/>
    <w:rsid w:val="005462E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22">
    <w:name w:val="xl122"/>
    <w:basedOn w:val="Norml"/>
    <w:rsid w:val="005462E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23">
    <w:name w:val="xl123"/>
    <w:basedOn w:val="Norml"/>
    <w:rsid w:val="005462E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auto"/>
      <w:sz w:val="20"/>
      <w:szCs w:val="20"/>
    </w:rPr>
  </w:style>
  <w:style w:type="paragraph" w:customStyle="1" w:styleId="xl124">
    <w:name w:val="xl124"/>
    <w:basedOn w:val="Norml"/>
    <w:rsid w:val="005462E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25">
    <w:name w:val="xl125"/>
    <w:basedOn w:val="Norml"/>
    <w:rsid w:val="005462E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26">
    <w:name w:val="xl126"/>
    <w:basedOn w:val="Norml"/>
    <w:rsid w:val="005462EE"/>
    <w:pPr>
      <w:widowControl/>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27">
    <w:name w:val="xl127"/>
    <w:basedOn w:val="Norml"/>
    <w:rsid w:val="005462EE"/>
    <w:pPr>
      <w:widowControl/>
      <w:pBdr>
        <w:top w:val="single" w:sz="4" w:space="0" w:color="auto"/>
        <w:left w:val="single" w:sz="4" w:space="0" w:color="auto"/>
        <w:right w:val="single" w:sz="4" w:space="0" w:color="auto"/>
      </w:pBdr>
      <w:shd w:val="clear" w:color="000000" w:fill="FFF3CB"/>
      <w:spacing w:before="100" w:beforeAutospacing="1" w:after="100" w:afterAutospacing="1"/>
      <w:textAlignment w:val="center"/>
    </w:pPr>
    <w:rPr>
      <w:rFonts w:ascii="Times New Roman" w:hAnsi="Times New Roman" w:cs="Times New Roman"/>
      <w:color w:val="auto"/>
    </w:rPr>
  </w:style>
  <w:style w:type="paragraph" w:customStyle="1" w:styleId="xl128">
    <w:name w:val="xl128"/>
    <w:basedOn w:val="Norml"/>
    <w:rsid w:val="005462EE"/>
    <w:pPr>
      <w:widowControl/>
      <w:pBdr>
        <w:left w:val="single" w:sz="4" w:space="0" w:color="auto"/>
        <w:bottom w:val="single" w:sz="8" w:space="0" w:color="auto"/>
        <w:right w:val="single" w:sz="4" w:space="0" w:color="auto"/>
      </w:pBdr>
      <w:shd w:val="clear" w:color="000000" w:fill="FFF3CB"/>
      <w:spacing w:before="100" w:beforeAutospacing="1" w:after="100" w:afterAutospacing="1"/>
      <w:jc w:val="center"/>
      <w:textAlignment w:val="center"/>
    </w:pPr>
    <w:rPr>
      <w:rFonts w:ascii="Times New Roman" w:hAnsi="Times New Roman" w:cs="Times New Roman"/>
      <w:color w:val="auto"/>
    </w:rPr>
  </w:style>
  <w:style w:type="paragraph" w:customStyle="1" w:styleId="xl129">
    <w:name w:val="xl129"/>
    <w:basedOn w:val="Norml"/>
    <w:rsid w:val="005462E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30">
    <w:name w:val="xl130"/>
    <w:basedOn w:val="Norml"/>
    <w:rsid w:val="005462EE"/>
    <w:pPr>
      <w:widowControl/>
      <w:pBdr>
        <w:left w:val="single" w:sz="4" w:space="0" w:color="000000"/>
        <w:bottom w:val="single" w:sz="8" w:space="0" w:color="auto"/>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31">
    <w:name w:val="xl131"/>
    <w:basedOn w:val="Norml"/>
    <w:rsid w:val="005462EE"/>
    <w:pPr>
      <w:widowControl/>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jc w:val="center"/>
      <w:textAlignment w:val="center"/>
    </w:pPr>
    <w:rPr>
      <w:rFonts w:ascii="Times New Roman" w:hAnsi="Times New Roman" w:cs="Times New Roman"/>
      <w:color w:val="auto"/>
    </w:rPr>
  </w:style>
  <w:style w:type="paragraph" w:customStyle="1" w:styleId="xl132">
    <w:name w:val="xl132"/>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33">
    <w:name w:val="xl133"/>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34">
    <w:name w:val="xl134"/>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35">
    <w:name w:val="xl135"/>
    <w:basedOn w:val="Norml"/>
    <w:rsid w:val="005462EE"/>
    <w:pPr>
      <w:widowControl/>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36">
    <w:name w:val="xl136"/>
    <w:basedOn w:val="Norml"/>
    <w:rsid w:val="005462EE"/>
    <w:pPr>
      <w:widowControl/>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37">
    <w:name w:val="xl137"/>
    <w:basedOn w:val="Norml"/>
    <w:rsid w:val="005462EE"/>
    <w:pPr>
      <w:widowControl/>
      <w:pBdr>
        <w:top w:val="single" w:sz="4" w:space="0" w:color="auto"/>
        <w:left w:val="single" w:sz="4" w:space="0" w:color="000000"/>
        <w:bottom w:val="single" w:sz="8" w:space="0" w:color="auto"/>
        <w:right w:val="single" w:sz="4"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xl138">
    <w:name w:val="xl138"/>
    <w:basedOn w:val="Norml"/>
    <w:rsid w:val="005462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39">
    <w:name w:val="xl139"/>
    <w:basedOn w:val="Norml"/>
    <w:rsid w:val="005462EE"/>
    <w:pPr>
      <w:widowControl/>
      <w:pBdr>
        <w:top w:val="single" w:sz="4" w:space="0" w:color="auto"/>
        <w:left w:val="single" w:sz="4" w:space="0" w:color="auto"/>
        <w:right w:val="single" w:sz="4" w:space="0" w:color="auto"/>
      </w:pBdr>
      <w:shd w:val="clear" w:color="000000" w:fill="FFE799"/>
      <w:spacing w:before="100" w:beforeAutospacing="1" w:after="100" w:afterAutospacing="1"/>
      <w:textAlignment w:val="center"/>
    </w:pPr>
    <w:rPr>
      <w:rFonts w:ascii="Times New Roman" w:hAnsi="Times New Roman" w:cs="Times New Roman"/>
      <w:color w:val="auto"/>
    </w:rPr>
  </w:style>
  <w:style w:type="paragraph" w:customStyle="1" w:styleId="xl140">
    <w:name w:val="xl140"/>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41">
    <w:name w:val="xl141"/>
    <w:basedOn w:val="Norml"/>
    <w:rsid w:val="005462EE"/>
    <w:pPr>
      <w:widowControl/>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42">
    <w:name w:val="xl142"/>
    <w:basedOn w:val="Norml"/>
    <w:rsid w:val="005462EE"/>
    <w:pPr>
      <w:widowControl/>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43">
    <w:name w:val="xl143"/>
    <w:basedOn w:val="Norml"/>
    <w:rsid w:val="005462EE"/>
    <w:pPr>
      <w:widowControl/>
      <w:pBdr>
        <w:left w:val="single" w:sz="4" w:space="0" w:color="000000"/>
        <w:bottom w:val="single" w:sz="4" w:space="0" w:color="000000"/>
        <w:right w:val="single" w:sz="4" w:space="0" w:color="000000"/>
      </w:pBdr>
      <w:shd w:val="clear" w:color="000000" w:fill="FFF3CB"/>
      <w:spacing w:before="100" w:beforeAutospacing="1" w:after="100" w:afterAutospacing="1"/>
      <w:jc w:val="center"/>
      <w:textAlignment w:val="center"/>
    </w:pPr>
    <w:rPr>
      <w:rFonts w:ascii="Times New Roman" w:hAnsi="Times New Roman" w:cs="Times New Roman"/>
      <w:color w:val="auto"/>
    </w:rPr>
  </w:style>
  <w:style w:type="paragraph" w:customStyle="1" w:styleId="xl144">
    <w:name w:val="xl144"/>
    <w:basedOn w:val="Norml"/>
    <w:rsid w:val="005462EE"/>
    <w:pPr>
      <w:widowControl/>
      <w:pBdr>
        <w:top w:val="single" w:sz="4" w:space="0" w:color="000000"/>
        <w:left w:val="single" w:sz="4" w:space="0" w:color="000000"/>
        <w:bottom w:val="single" w:sz="4" w:space="0" w:color="000000"/>
        <w:right w:val="single" w:sz="4" w:space="0" w:color="000000"/>
      </w:pBdr>
      <w:shd w:val="clear" w:color="000000" w:fill="FFF3CB"/>
      <w:spacing w:before="100" w:beforeAutospacing="1" w:after="100" w:afterAutospacing="1"/>
      <w:jc w:val="center"/>
      <w:textAlignment w:val="center"/>
    </w:pPr>
    <w:rPr>
      <w:rFonts w:ascii="Arial" w:hAnsi="Arial" w:cs="Arial"/>
      <w:color w:val="auto"/>
      <w:sz w:val="20"/>
      <w:szCs w:val="20"/>
    </w:rPr>
  </w:style>
  <w:style w:type="paragraph" w:customStyle="1" w:styleId="xl145">
    <w:name w:val="xl145"/>
    <w:basedOn w:val="Norml"/>
    <w:rsid w:val="005462EE"/>
    <w:pPr>
      <w:widowControl/>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rPr>
  </w:style>
  <w:style w:type="paragraph" w:customStyle="1" w:styleId="xl146">
    <w:name w:val="xl146"/>
    <w:basedOn w:val="Norml"/>
    <w:rsid w:val="005462EE"/>
    <w:pPr>
      <w:widowControl/>
      <w:pBdr>
        <w:left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rPr>
  </w:style>
  <w:style w:type="paragraph" w:customStyle="1" w:styleId="xl147">
    <w:name w:val="xl147"/>
    <w:basedOn w:val="Norml"/>
    <w:rsid w:val="005462EE"/>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48">
    <w:name w:val="xl148"/>
    <w:basedOn w:val="Norml"/>
    <w:rsid w:val="005462EE"/>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49">
    <w:name w:val="xl149"/>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50">
    <w:name w:val="xl150"/>
    <w:basedOn w:val="Norml"/>
    <w:rsid w:val="005462EE"/>
    <w:pPr>
      <w:widowControl/>
      <w:spacing w:before="100" w:beforeAutospacing="1" w:after="100" w:afterAutospacing="1"/>
      <w:textAlignment w:val="center"/>
    </w:pPr>
    <w:rPr>
      <w:rFonts w:ascii="Times New Roman" w:hAnsi="Times New Roman" w:cs="Times New Roman"/>
      <w:color w:val="auto"/>
    </w:rPr>
  </w:style>
  <w:style w:type="paragraph" w:customStyle="1" w:styleId="xl151">
    <w:name w:val="xl151"/>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52">
    <w:name w:val="xl152"/>
    <w:basedOn w:val="Norml"/>
    <w:rsid w:val="005462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53">
    <w:name w:val="xl153"/>
    <w:basedOn w:val="Norml"/>
    <w:rsid w:val="005462E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54">
    <w:name w:val="xl154"/>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55">
    <w:name w:val="xl155"/>
    <w:basedOn w:val="Norml"/>
    <w:rsid w:val="005462E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56">
    <w:name w:val="xl156"/>
    <w:basedOn w:val="Norml"/>
    <w:rsid w:val="005462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styleId="lfej">
    <w:name w:val="header"/>
    <w:basedOn w:val="Norml"/>
    <w:link w:val="lfejChar"/>
    <w:uiPriority w:val="99"/>
    <w:semiHidden/>
    <w:unhideWhenUsed/>
    <w:rsid w:val="0090315A"/>
    <w:pPr>
      <w:tabs>
        <w:tab w:val="center" w:pos="4536"/>
        <w:tab w:val="right" w:pos="9072"/>
      </w:tabs>
    </w:pPr>
  </w:style>
  <w:style w:type="character" w:customStyle="1" w:styleId="lfejChar">
    <w:name w:val="Élőfej Char"/>
    <w:basedOn w:val="Bekezdsalapbettpusa"/>
    <w:link w:val="lfej"/>
    <w:uiPriority w:val="99"/>
    <w:semiHidden/>
    <w:rsid w:val="0090315A"/>
    <w:rPr>
      <w:rFonts w:ascii="Courier New" w:eastAsia="Times New Roman" w:hAnsi="Courier New" w:cs="Courier New"/>
      <w:color w:val="000000"/>
      <w:sz w:val="24"/>
      <w:szCs w:val="24"/>
      <w:lang w:eastAsia="hu-HU"/>
    </w:rPr>
  </w:style>
  <w:style w:type="paragraph" w:styleId="llb">
    <w:name w:val="footer"/>
    <w:basedOn w:val="Norml"/>
    <w:link w:val="llbChar"/>
    <w:uiPriority w:val="99"/>
    <w:unhideWhenUsed/>
    <w:rsid w:val="0090315A"/>
    <w:pPr>
      <w:tabs>
        <w:tab w:val="center" w:pos="4536"/>
        <w:tab w:val="right" w:pos="9072"/>
      </w:tabs>
    </w:pPr>
  </w:style>
  <w:style w:type="character" w:customStyle="1" w:styleId="llbChar">
    <w:name w:val="Élőláb Char"/>
    <w:basedOn w:val="Bekezdsalapbettpusa"/>
    <w:link w:val="llb"/>
    <w:uiPriority w:val="99"/>
    <w:rsid w:val="0090315A"/>
    <w:rPr>
      <w:rFonts w:ascii="Courier New" w:eastAsia="Times New Roman" w:hAnsi="Courier New" w:cs="Courier New"/>
      <w:color w:val="000000"/>
      <w:sz w:val="24"/>
      <w:szCs w:val="24"/>
      <w:lang w:eastAsia="hu-HU"/>
    </w:rPr>
  </w:style>
  <w:style w:type="paragraph" w:styleId="Cm">
    <w:name w:val="Title"/>
    <w:basedOn w:val="Norml"/>
    <w:link w:val="CmChar"/>
    <w:qFormat/>
    <w:rsid w:val="009B7C50"/>
    <w:pPr>
      <w:widowControl/>
      <w:jc w:val="center"/>
    </w:pPr>
    <w:rPr>
      <w:rFonts w:ascii="Times New Roman" w:hAnsi="Times New Roman" w:cs="Times New Roman"/>
      <w:b/>
      <w:bCs/>
      <w:color w:val="auto"/>
      <w:sz w:val="28"/>
    </w:rPr>
  </w:style>
  <w:style w:type="character" w:customStyle="1" w:styleId="CmChar">
    <w:name w:val="Cím Char"/>
    <w:basedOn w:val="Bekezdsalapbettpusa"/>
    <w:link w:val="Cm"/>
    <w:rsid w:val="009B7C50"/>
    <w:rPr>
      <w:rFonts w:ascii="Times New Roman" w:eastAsia="Times New Roman" w:hAnsi="Times New Roman" w:cs="Times New Roman"/>
      <w:b/>
      <w:bCs/>
      <w:sz w:val="28"/>
      <w:szCs w:val="24"/>
      <w:lang w:eastAsia="hu-HU"/>
    </w:rPr>
  </w:style>
  <w:style w:type="paragraph" w:styleId="Buborkszveg">
    <w:name w:val="Balloon Text"/>
    <w:basedOn w:val="Norml"/>
    <w:link w:val="BuborkszvegChar"/>
    <w:uiPriority w:val="99"/>
    <w:semiHidden/>
    <w:unhideWhenUsed/>
    <w:rsid w:val="003635F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635F8"/>
    <w:rPr>
      <w:rFonts w:ascii="Segoe UI" w:eastAsia="Times New Roman" w:hAnsi="Segoe UI" w:cs="Segoe UI"/>
      <w:color w:val="000000"/>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0530">
      <w:bodyDiv w:val="1"/>
      <w:marLeft w:val="0"/>
      <w:marRight w:val="0"/>
      <w:marTop w:val="0"/>
      <w:marBottom w:val="0"/>
      <w:divBdr>
        <w:top w:val="none" w:sz="0" w:space="0" w:color="auto"/>
        <w:left w:val="none" w:sz="0" w:space="0" w:color="auto"/>
        <w:bottom w:val="none" w:sz="0" w:space="0" w:color="auto"/>
        <w:right w:val="none" w:sz="0" w:space="0" w:color="auto"/>
      </w:divBdr>
    </w:div>
    <w:div w:id="8768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8389</Words>
  <Characters>57887</Characters>
  <Application>Microsoft Office Word</Application>
  <DocSecurity>0</DocSecurity>
  <Lines>482</Lines>
  <Paragraphs>132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Aziz-Malak Nóra</cp:lastModifiedBy>
  <cp:revision>3</cp:revision>
  <dcterms:created xsi:type="dcterms:W3CDTF">2017-05-04T05:50:00Z</dcterms:created>
  <dcterms:modified xsi:type="dcterms:W3CDTF">2017-05-17T06:54:00Z</dcterms:modified>
</cp:coreProperties>
</file>