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4B58C7" w:rsidRDefault="0064594F" w:rsidP="0075110B">
      <w:pPr>
        <w:jc w:val="both"/>
        <w:rPr>
          <w:b/>
          <w:i/>
          <w:iCs/>
        </w:rPr>
      </w:pPr>
      <w:r w:rsidRPr="004B58C7">
        <w:rPr>
          <w:b/>
          <w:u w:val="single"/>
        </w:rPr>
        <w:t>Tárgy</w:t>
      </w:r>
      <w:r w:rsidRPr="004B58C7">
        <w:t>:</w:t>
      </w:r>
      <w:r w:rsidR="004C24B0" w:rsidRPr="004B58C7">
        <w:t xml:space="preserve"> Budapest Főváros X. kerület Kőbányai Önkormán</w:t>
      </w:r>
      <w:r w:rsidR="004B58C7" w:rsidRPr="004B58C7">
        <w:t xml:space="preserve">yzat- </w:t>
      </w:r>
      <w:r w:rsidR="004B58C7" w:rsidRPr="004B58C7">
        <w:rPr>
          <w:b/>
          <w:i/>
        </w:rPr>
        <w:t>„Füzér u. 32. szám alatt található épület felújítása és átalakítása a helytörténeti gyűjtemény számára, valamint belső kert felújítása, a gyűjtemény szabadtéri kiállítóhelyének kialakítása”</w:t>
      </w:r>
      <w:r w:rsidR="004C24B0" w:rsidRPr="004B58C7">
        <w:t xml:space="preserve"> </w:t>
      </w:r>
      <w:r w:rsidRPr="004B58C7">
        <w:t xml:space="preserve">– </w:t>
      </w:r>
      <w:r w:rsidR="004B58C7" w:rsidRPr="004B58C7">
        <w:t>Kbt. 113.§ (1) bekezdése szerinti</w:t>
      </w:r>
      <w:r w:rsidRPr="004B58C7">
        <w:t xml:space="preserve"> </w:t>
      </w:r>
      <w:r w:rsidR="00901C08" w:rsidRPr="004B58C7">
        <w:t>nyílt</w:t>
      </w:r>
      <w:r w:rsidRPr="004B58C7"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</w:t>
      </w:r>
      <w:proofErr w:type="gramStart"/>
      <w:r>
        <w:rPr>
          <w:sz w:val="28"/>
          <w:szCs w:val="28"/>
        </w:rPr>
        <w:t xml:space="preserve">elérésének </w:t>
      </w:r>
      <w:r w:rsidR="0064594F" w:rsidRPr="00407F44">
        <w:rPr>
          <w:sz w:val="28"/>
          <w:szCs w:val="28"/>
        </w:rPr>
        <w:t xml:space="preserve"> időpontja</w:t>
      </w:r>
      <w:proofErr w:type="gramEnd"/>
      <w:r w:rsidR="0064594F" w:rsidRPr="00407F44">
        <w:rPr>
          <w:sz w:val="28"/>
          <w:szCs w:val="28"/>
        </w:rPr>
        <w:t xml:space="preserve">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731ED0">
        <w:rPr>
          <w:sz w:val="28"/>
          <w:szCs w:val="28"/>
        </w:rPr>
        <w:t>6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00"/>
    <w:rsid w:val="00002ED7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6B99"/>
    <w:rsid w:val="00407F44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31ED0"/>
    <w:rsid w:val="0075110B"/>
    <w:rsid w:val="008262F7"/>
    <w:rsid w:val="0083106B"/>
    <w:rsid w:val="008A7BA9"/>
    <w:rsid w:val="008B27E7"/>
    <w:rsid w:val="008D442F"/>
    <w:rsid w:val="00901C08"/>
    <w:rsid w:val="00917525"/>
    <w:rsid w:val="00930220"/>
    <w:rsid w:val="009358D1"/>
    <w:rsid w:val="00966D69"/>
    <w:rsid w:val="009C5252"/>
    <w:rsid w:val="00A17819"/>
    <w:rsid w:val="00A72035"/>
    <w:rsid w:val="00AE4B56"/>
    <w:rsid w:val="00B05F77"/>
    <w:rsid w:val="00B34A6A"/>
    <w:rsid w:val="00BB3B3B"/>
    <w:rsid w:val="00BF45AA"/>
    <w:rsid w:val="00C07FEC"/>
    <w:rsid w:val="00C21C64"/>
    <w:rsid w:val="00C41E1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C4159-88FA-4ABE-9C38-C2144AF4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MAJEVA</cp:lastModifiedBy>
  <cp:revision>2</cp:revision>
  <cp:lastPrinted>2013-05-17T08:51:00Z</cp:lastPrinted>
  <dcterms:created xsi:type="dcterms:W3CDTF">2016-09-05T08:49:00Z</dcterms:created>
  <dcterms:modified xsi:type="dcterms:W3CDTF">2016-09-05T08:49:00Z</dcterms:modified>
</cp:coreProperties>
</file>