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14" w:rsidRPr="00E9747F" w:rsidRDefault="00740914" w:rsidP="00740914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E9747F">
        <w:rPr>
          <w:rFonts w:ascii="Times New Roman" w:hAnsi="Times New Roman" w:cs="Times New Roman"/>
          <w:b/>
          <w:bCs/>
          <w:caps/>
          <w:sz w:val="24"/>
          <w:szCs w:val="24"/>
        </w:rPr>
        <w:t>Felolvasólap</w:t>
      </w:r>
    </w:p>
    <w:p w:rsidR="00740914" w:rsidRPr="00E9747F" w:rsidRDefault="00740914" w:rsidP="0074091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914" w:rsidRPr="00E9747F" w:rsidRDefault="00740914" w:rsidP="00740914">
      <w:pPr>
        <w:numPr>
          <w:ilvl w:val="0"/>
          <w:numId w:val="1"/>
        </w:numPr>
        <w:tabs>
          <w:tab w:val="clear" w:pos="720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47F">
        <w:rPr>
          <w:rFonts w:ascii="Times New Roman" w:hAnsi="Times New Roman" w:cs="Times New Roman"/>
          <w:b/>
          <w:bCs/>
          <w:sz w:val="24"/>
          <w:szCs w:val="24"/>
        </w:rPr>
        <w:t xml:space="preserve">Ajánlattevő </w:t>
      </w:r>
    </w:p>
    <w:p w:rsidR="00740914" w:rsidRPr="00E9747F" w:rsidRDefault="00740914" w:rsidP="00740914">
      <w:pPr>
        <w:tabs>
          <w:tab w:val="right" w:leader="underscore" w:pos="9072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 xml:space="preserve">Név: </w:t>
      </w:r>
      <w:r w:rsidRPr="00E9747F">
        <w:rPr>
          <w:rFonts w:ascii="Times New Roman" w:hAnsi="Times New Roman" w:cs="Times New Roman"/>
          <w:sz w:val="24"/>
          <w:szCs w:val="24"/>
        </w:rPr>
        <w:tab/>
      </w:r>
    </w:p>
    <w:p w:rsidR="00740914" w:rsidRPr="00E9747F" w:rsidRDefault="00740914" w:rsidP="00740914">
      <w:pPr>
        <w:tabs>
          <w:tab w:val="right" w:leader="underscore" w:pos="9072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E9747F">
        <w:rPr>
          <w:rFonts w:ascii="Times New Roman" w:hAnsi="Times New Roman" w:cs="Times New Roman"/>
          <w:sz w:val="24"/>
          <w:szCs w:val="24"/>
        </w:rPr>
        <w:tab/>
      </w:r>
    </w:p>
    <w:p w:rsidR="00740914" w:rsidRPr="00E9747F" w:rsidRDefault="00740914" w:rsidP="00740914">
      <w:pPr>
        <w:tabs>
          <w:tab w:val="right" w:leader="underscore" w:pos="5103"/>
          <w:tab w:val="right" w:leader="underscore" w:pos="9072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E9747F">
        <w:rPr>
          <w:rFonts w:ascii="Times New Roman" w:hAnsi="Times New Roman" w:cs="Times New Roman"/>
          <w:sz w:val="24"/>
          <w:szCs w:val="24"/>
        </w:rPr>
        <w:tab/>
        <w:t xml:space="preserve"> Fax: </w:t>
      </w:r>
      <w:r w:rsidRPr="00E9747F">
        <w:rPr>
          <w:rFonts w:ascii="Times New Roman" w:hAnsi="Times New Roman" w:cs="Times New Roman"/>
          <w:sz w:val="24"/>
          <w:szCs w:val="24"/>
        </w:rPr>
        <w:tab/>
      </w:r>
    </w:p>
    <w:p w:rsidR="00740914" w:rsidRPr="00E9747F" w:rsidRDefault="00740914" w:rsidP="00740914">
      <w:pPr>
        <w:tabs>
          <w:tab w:val="right" w:leader="underscore" w:pos="4678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 xml:space="preserve">E-mail: </w:t>
      </w:r>
      <w:r w:rsidRPr="00E9747F">
        <w:rPr>
          <w:rFonts w:ascii="Times New Roman" w:hAnsi="Times New Roman" w:cs="Times New Roman"/>
          <w:sz w:val="24"/>
          <w:szCs w:val="24"/>
        </w:rPr>
        <w:tab/>
      </w:r>
    </w:p>
    <w:p w:rsidR="00740914" w:rsidRPr="00E9747F" w:rsidRDefault="00740914" w:rsidP="00740914">
      <w:pPr>
        <w:suppressAutoHyphens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914" w:rsidRPr="00204466" w:rsidRDefault="00740914" w:rsidP="00740914">
      <w:pPr>
        <w:numPr>
          <w:ilvl w:val="0"/>
          <w:numId w:val="1"/>
        </w:numPr>
        <w:tabs>
          <w:tab w:val="clear" w:pos="720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47F">
        <w:rPr>
          <w:rFonts w:ascii="Times New Roman" w:hAnsi="Times New Roman" w:cs="Times New Roman"/>
          <w:b/>
          <w:bCs/>
          <w:sz w:val="24"/>
          <w:szCs w:val="24"/>
        </w:rPr>
        <w:t>Ajánlattétel tárgya:</w:t>
      </w:r>
      <w:r w:rsidRPr="00204466">
        <w:rPr>
          <w:b/>
          <w:i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20446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Vagyon-és felelősségbiztosítási szerződés Budapest Főváros X. kerület Kőbányai Önkormányzat és intézményei számára</w:t>
      </w:r>
    </w:p>
    <w:p w:rsidR="00740914" w:rsidRPr="00204466" w:rsidRDefault="00740914" w:rsidP="00740914">
      <w:pPr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914" w:rsidRPr="00E9747F" w:rsidRDefault="00740914" w:rsidP="00740914">
      <w:pPr>
        <w:numPr>
          <w:ilvl w:val="0"/>
          <w:numId w:val="1"/>
        </w:numPr>
        <w:tabs>
          <w:tab w:val="clear" w:pos="720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47F">
        <w:rPr>
          <w:rFonts w:ascii="Times New Roman" w:hAnsi="Times New Roman" w:cs="Times New Roman"/>
          <w:b/>
          <w:bCs/>
          <w:sz w:val="24"/>
          <w:szCs w:val="24"/>
        </w:rPr>
        <w:t>Ajánlat (számszerűsíthető tartalmi elemek):</w:t>
      </w:r>
    </w:p>
    <w:tbl>
      <w:tblPr>
        <w:tblW w:w="9080" w:type="dxa"/>
        <w:tblCellSpacing w:w="20" w:type="dxa"/>
        <w:tblInd w:w="-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7"/>
        <w:gridCol w:w="3693"/>
      </w:tblGrid>
      <w:tr w:rsidR="00740914" w:rsidRPr="00E9747F" w:rsidTr="004D2F92">
        <w:trPr>
          <w:tblCellSpacing w:w="20" w:type="dxa"/>
        </w:trPr>
        <w:tc>
          <w:tcPr>
            <w:tcW w:w="5327" w:type="dxa"/>
            <w:shd w:val="clear" w:color="auto" w:fill="C0C0C0"/>
            <w:vAlign w:val="center"/>
          </w:tcPr>
          <w:p w:rsidR="00740914" w:rsidRPr="00E9747F" w:rsidRDefault="00740914" w:rsidP="004D2F92">
            <w:pPr>
              <w:spacing w:after="12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Értékelési részszempontok</w:t>
            </w:r>
          </w:p>
        </w:tc>
        <w:tc>
          <w:tcPr>
            <w:tcW w:w="3633" w:type="dxa"/>
            <w:shd w:val="clear" w:color="auto" w:fill="C0C0C0"/>
            <w:vAlign w:val="center"/>
          </w:tcPr>
          <w:p w:rsidR="00740914" w:rsidRPr="00E9747F" w:rsidRDefault="00740914" w:rsidP="004D2F92">
            <w:pPr>
              <w:spacing w:after="12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</w:t>
            </w:r>
          </w:p>
        </w:tc>
      </w:tr>
      <w:tr w:rsidR="00740914" w:rsidRPr="00E9747F" w:rsidTr="004D2F92">
        <w:trPr>
          <w:tblCellSpacing w:w="20" w:type="dxa"/>
        </w:trPr>
        <w:tc>
          <w:tcPr>
            <w:tcW w:w="5327" w:type="dxa"/>
            <w:vAlign w:val="center"/>
          </w:tcPr>
          <w:p w:rsidR="00740914" w:rsidRPr="008E38E4" w:rsidRDefault="00740914" w:rsidP="00740914">
            <w:pPr>
              <w:pStyle w:val="Listaszerbekezds"/>
              <w:numPr>
                <w:ilvl w:val="0"/>
                <w:numId w:val="2"/>
              </w:numPr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éves biztosítási díj (HUF)</w:t>
            </w:r>
          </w:p>
        </w:tc>
        <w:tc>
          <w:tcPr>
            <w:tcW w:w="3633" w:type="dxa"/>
            <w:vAlign w:val="center"/>
          </w:tcPr>
          <w:p w:rsidR="00740914" w:rsidRPr="00E9747F" w:rsidRDefault="00740914" w:rsidP="004D2F92">
            <w:pPr>
              <w:spacing w:after="12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HUF</w:t>
            </w:r>
          </w:p>
        </w:tc>
      </w:tr>
      <w:tr w:rsidR="00740914" w:rsidRPr="00E9747F" w:rsidTr="004D2F92">
        <w:trPr>
          <w:tblCellSpacing w:w="20" w:type="dxa"/>
        </w:trPr>
        <w:tc>
          <w:tcPr>
            <w:tcW w:w="5327" w:type="dxa"/>
            <w:vAlign w:val="center"/>
          </w:tcPr>
          <w:p w:rsidR="00740914" w:rsidRDefault="00740914" w:rsidP="00740914">
            <w:pPr>
              <w:pStyle w:val="Listaszerbekezds"/>
              <w:numPr>
                <w:ilvl w:val="0"/>
                <w:numId w:val="2"/>
              </w:num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56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felelősségbiztosítás kombinált limit mértéke (Ft/kár/év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33" w:type="dxa"/>
            <w:vAlign w:val="center"/>
          </w:tcPr>
          <w:p w:rsidR="00740914" w:rsidRPr="00E9747F" w:rsidRDefault="00740914" w:rsidP="004D2F92">
            <w:pPr>
              <w:spacing w:after="12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Ft/kár/év</w:t>
            </w:r>
          </w:p>
        </w:tc>
      </w:tr>
      <w:tr w:rsidR="00740914" w:rsidRPr="00E9747F" w:rsidTr="004D2F92">
        <w:trPr>
          <w:tblCellSpacing w:w="20" w:type="dxa"/>
        </w:trPr>
        <w:tc>
          <w:tcPr>
            <w:tcW w:w="5327" w:type="dxa"/>
            <w:vAlign w:val="center"/>
          </w:tcPr>
          <w:p w:rsidR="00740914" w:rsidRPr="00E05619" w:rsidRDefault="00740914" w:rsidP="00740914">
            <w:pPr>
              <w:pStyle w:val="Listaszerbekezds"/>
              <w:numPr>
                <w:ilvl w:val="0"/>
                <w:numId w:val="2"/>
              </w:num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056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biztosított ingó vagyontárgyak biztosított telephelyek közötti áthelyezésének engedélyezése (igen/nem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33" w:type="dxa"/>
            <w:vAlign w:val="center"/>
          </w:tcPr>
          <w:p w:rsidR="00740914" w:rsidRDefault="00740914" w:rsidP="004D2F92">
            <w:pPr>
              <w:spacing w:after="12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914" w:rsidRPr="00E9747F" w:rsidTr="004D2F92">
        <w:trPr>
          <w:tblCellSpacing w:w="20" w:type="dxa"/>
        </w:trPr>
        <w:tc>
          <w:tcPr>
            <w:tcW w:w="5327" w:type="dxa"/>
            <w:vAlign w:val="center"/>
          </w:tcPr>
          <w:p w:rsidR="00740914" w:rsidRPr="00E05619" w:rsidRDefault="00740914" w:rsidP="00740914">
            <w:pPr>
              <w:pStyle w:val="Listaszerbekezds"/>
              <w:numPr>
                <w:ilvl w:val="0"/>
                <w:numId w:val="2"/>
              </w:num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 kárkifizetések határideje (maximum 15 naptári nap)</w:t>
            </w:r>
          </w:p>
        </w:tc>
        <w:tc>
          <w:tcPr>
            <w:tcW w:w="3633" w:type="dxa"/>
            <w:vAlign w:val="center"/>
          </w:tcPr>
          <w:p w:rsidR="00740914" w:rsidRDefault="00740914" w:rsidP="004D2F92">
            <w:pPr>
              <w:spacing w:after="12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naptári nap</w:t>
            </w:r>
          </w:p>
        </w:tc>
      </w:tr>
    </w:tbl>
    <w:p w:rsidR="00740914" w:rsidRPr="00E9747F" w:rsidRDefault="00740914" w:rsidP="00740914">
      <w:pPr>
        <w:pStyle w:val="Listaszerbekezds"/>
        <w:spacing w:after="12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:rsidR="00740914" w:rsidRPr="00E9747F" w:rsidRDefault="00740914" w:rsidP="00740914">
      <w:pPr>
        <w:pStyle w:val="Listaszerbekezds"/>
        <w:spacing w:after="12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:rsidR="00740914" w:rsidRPr="00E9747F" w:rsidRDefault="00740914" w:rsidP="007409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>Keltezés (helység, év, hónap, nap)</w:t>
      </w:r>
    </w:p>
    <w:p w:rsidR="00740914" w:rsidRPr="00E9747F" w:rsidRDefault="00740914" w:rsidP="00740914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9747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0914" w:rsidRPr="00E9747F" w:rsidRDefault="00740914" w:rsidP="00740914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ab/>
        <w:t>(cégjegyzésre jogosult vagy szabályszerűen</w:t>
      </w:r>
    </w:p>
    <w:p w:rsidR="00740914" w:rsidRPr="00E9747F" w:rsidRDefault="00740914" w:rsidP="00740914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F">
        <w:rPr>
          <w:rFonts w:ascii="Times New Roman" w:hAnsi="Times New Roman" w:cs="Times New Roman"/>
          <w:sz w:val="24"/>
          <w:szCs w:val="24"/>
        </w:rPr>
        <w:tab/>
        <w:t>meghatalmazott képviselő aláírása)</w:t>
      </w:r>
    </w:p>
    <w:p w:rsidR="00740914" w:rsidRPr="00E9747F" w:rsidRDefault="00740914" w:rsidP="00740914">
      <w:pPr>
        <w:tabs>
          <w:tab w:val="center" w:pos="6521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6E" w:rsidRDefault="000E106E"/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5993"/>
    <w:multiLevelType w:val="hybridMultilevel"/>
    <w:tmpl w:val="9454D1DA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B83BA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0E59FB"/>
    <w:multiLevelType w:val="hybridMultilevel"/>
    <w:tmpl w:val="EA78BD04"/>
    <w:lvl w:ilvl="0" w:tplc="BF5E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14"/>
    <w:rsid w:val="000E106E"/>
    <w:rsid w:val="00444543"/>
    <w:rsid w:val="0051697A"/>
    <w:rsid w:val="007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5726-8942-4668-A7FC-0384A8FC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0914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40914"/>
    <w:pPr>
      <w:ind w:left="708"/>
    </w:pPr>
    <w:rPr>
      <w:rFonts w:eastAsia="Calibri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40914"/>
    <w:rPr>
      <w:rFonts w:ascii="Calibri" w:eastAsia="Calibri" w:hAnsi="Calibri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Sulyok Mónika</cp:lastModifiedBy>
  <cp:revision>2</cp:revision>
  <dcterms:created xsi:type="dcterms:W3CDTF">2018-03-29T08:03:00Z</dcterms:created>
  <dcterms:modified xsi:type="dcterms:W3CDTF">2018-03-29T08:03:00Z</dcterms:modified>
</cp:coreProperties>
</file>